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E1A" w:rsidRPr="001F6A66" w:rsidRDefault="0057690B">
      <w:pPr>
        <w:pStyle w:val="50"/>
        <w:ind w:firstLine="708"/>
        <w:jc w:val="right"/>
        <w:rPr>
          <w:sz w:val="28"/>
          <w:szCs w:val="28"/>
        </w:rPr>
      </w:pPr>
      <w:r w:rsidRPr="001F6A66">
        <w:rPr>
          <w:sz w:val="28"/>
          <w:szCs w:val="28"/>
        </w:rPr>
        <w:t>Приложение 1</w:t>
      </w:r>
    </w:p>
    <w:p w:rsidR="00906E1A" w:rsidRPr="001F6A66" w:rsidRDefault="00906E1A">
      <w:pPr>
        <w:tabs>
          <w:tab w:val="left" w:pos="4648"/>
        </w:tabs>
        <w:rPr>
          <w:sz w:val="28"/>
          <w:szCs w:val="28"/>
        </w:rPr>
      </w:pPr>
    </w:p>
    <w:p w:rsidR="00906E1A" w:rsidRPr="001F6A66" w:rsidRDefault="0057690B">
      <w:pPr>
        <w:pStyle w:val="50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1F6A66">
        <w:rPr>
          <w:sz w:val="28"/>
          <w:szCs w:val="28"/>
        </w:rPr>
        <w:t>ОПЕРАТИВНЫЙ ЕЖЕДНЕВНЫЙ ПРОГНОЗ</w:t>
      </w:r>
    </w:p>
    <w:p w:rsidR="00906E1A" w:rsidRPr="001F6A66" w:rsidRDefault="0057690B">
      <w:pPr>
        <w:pStyle w:val="50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1F6A66">
        <w:rPr>
          <w:sz w:val="28"/>
          <w:szCs w:val="28"/>
        </w:rPr>
        <w:t>возникновения и развития чрезвычайных ситуаций на территории</w:t>
      </w:r>
    </w:p>
    <w:p w:rsidR="00906E1A" w:rsidRPr="001F6A66" w:rsidRDefault="0057690B">
      <w:pPr>
        <w:pStyle w:val="50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1F6A66">
        <w:rPr>
          <w:sz w:val="28"/>
          <w:szCs w:val="28"/>
        </w:rPr>
        <w:t xml:space="preserve">Оренбургской области </w:t>
      </w:r>
      <w:r w:rsidR="00CB6306" w:rsidRPr="001F6A66">
        <w:rPr>
          <w:sz w:val="28"/>
          <w:szCs w:val="28"/>
        </w:rPr>
        <w:t>0</w:t>
      </w:r>
      <w:r w:rsidR="001F6A66" w:rsidRPr="001F6A66">
        <w:rPr>
          <w:sz w:val="28"/>
          <w:szCs w:val="28"/>
        </w:rPr>
        <w:t>2</w:t>
      </w:r>
      <w:r w:rsidRPr="001F6A66">
        <w:rPr>
          <w:sz w:val="28"/>
          <w:szCs w:val="28"/>
        </w:rPr>
        <w:t>.0</w:t>
      </w:r>
      <w:r w:rsidR="00CB6306" w:rsidRPr="001F6A66">
        <w:rPr>
          <w:sz w:val="28"/>
          <w:szCs w:val="28"/>
        </w:rPr>
        <w:t>6</w:t>
      </w:r>
      <w:r w:rsidRPr="001F6A66">
        <w:rPr>
          <w:sz w:val="28"/>
          <w:szCs w:val="28"/>
        </w:rPr>
        <w:t>.2026 года.</w:t>
      </w:r>
    </w:p>
    <w:p w:rsidR="00906E1A" w:rsidRPr="001F6A66" w:rsidRDefault="0057690B">
      <w:pPr>
        <w:tabs>
          <w:tab w:val="left" w:pos="4648"/>
        </w:tabs>
        <w:ind w:firstLine="567"/>
        <w:jc w:val="center"/>
        <w:rPr>
          <w:sz w:val="28"/>
          <w:szCs w:val="28"/>
        </w:rPr>
      </w:pPr>
      <w:proofErr w:type="gramStart"/>
      <w:r w:rsidRPr="001F6A66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906E1A" w:rsidRPr="001F6A66" w:rsidRDefault="0057690B">
      <w:pPr>
        <w:tabs>
          <w:tab w:val="left" w:pos="4648"/>
        </w:tabs>
        <w:jc w:val="center"/>
        <w:rPr>
          <w:sz w:val="28"/>
          <w:szCs w:val="28"/>
          <w:shd w:val="clear" w:color="auto" w:fill="FFFF00"/>
        </w:rPr>
      </w:pPr>
      <w:r w:rsidRPr="001F6A66">
        <w:rPr>
          <w:sz w:val="28"/>
          <w:szCs w:val="28"/>
          <w:shd w:val="clear" w:color="auto" w:fill="FFFF00"/>
        </w:rPr>
        <w:t xml:space="preserve"> </w:t>
      </w:r>
    </w:p>
    <w:p w:rsidR="00906E1A" w:rsidRPr="001F6A66" w:rsidRDefault="0057690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1F6A66">
        <w:rPr>
          <w:b/>
          <w:bCs/>
          <w:sz w:val="28"/>
          <w:szCs w:val="28"/>
        </w:rPr>
        <w:t>1.Обстановка за прошедшие сутки:</w:t>
      </w:r>
    </w:p>
    <w:p w:rsidR="00E6474B" w:rsidRPr="001F6A66" w:rsidRDefault="00E6474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color w:val="000000" w:themeColor="text1"/>
          <w:sz w:val="28"/>
          <w:szCs w:val="28"/>
          <w:highlight w:val="yellow"/>
        </w:rPr>
      </w:pPr>
    </w:p>
    <w:p w:rsidR="00D4355F" w:rsidRPr="00682217" w:rsidRDefault="0057690B" w:rsidP="003E5351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r w:rsidRPr="001F6A66">
        <w:rPr>
          <w:b/>
          <w:color w:val="000000" w:themeColor="text1"/>
          <w:sz w:val="28"/>
          <w:szCs w:val="28"/>
          <w:shd w:val="clear" w:color="auto" w:fill="FAFAFA"/>
        </w:rPr>
        <w:t>1.1. В прошедшие сутки</w:t>
      </w:r>
      <w:r w:rsidRPr="00682217">
        <w:rPr>
          <w:b/>
          <w:color w:val="000000" w:themeColor="text1"/>
          <w:sz w:val="28"/>
          <w:szCs w:val="28"/>
          <w:shd w:val="clear" w:color="auto" w:fill="FAFAFA"/>
        </w:rPr>
        <w:t>:</w:t>
      </w:r>
      <w:r w:rsidR="008F277E" w:rsidRPr="00682217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682217" w:rsidRPr="00682217">
        <w:rPr>
          <w:sz w:val="28"/>
          <w:szCs w:val="28"/>
        </w:rPr>
        <w:t>местами по области прошли кратковременные грозовые дожди. Количество выпавших осадков составило 0,0-0,8 мм, в Шарлыке 8 мм. Максимальная температура воздуха вчера днем составила +18,+22°. Минимальная температура воздуха сегодня ночью составила +4,+9°, в восточных районах до +2°.</w:t>
      </w:r>
    </w:p>
    <w:p w:rsidR="005C56E2" w:rsidRPr="00682217" w:rsidRDefault="0057690B" w:rsidP="00682217">
      <w:pPr>
        <w:tabs>
          <w:tab w:val="left" w:pos="9923"/>
        </w:tabs>
        <w:ind w:right="-1" w:firstLine="567"/>
        <w:jc w:val="both"/>
        <w:rPr>
          <w:color w:val="000000"/>
          <w:sz w:val="28"/>
          <w:szCs w:val="28"/>
        </w:rPr>
      </w:pPr>
      <w:r w:rsidRPr="001F6A66">
        <w:rPr>
          <w:b/>
          <w:color w:val="000000" w:themeColor="text1"/>
          <w:sz w:val="28"/>
          <w:szCs w:val="28"/>
          <w:shd w:val="clear" w:color="auto" w:fill="FAFAFA"/>
        </w:rPr>
        <w:t xml:space="preserve">1.2. Прогноз погоды </w:t>
      </w:r>
      <w:r w:rsidRPr="00682217">
        <w:rPr>
          <w:b/>
          <w:color w:val="000000" w:themeColor="text1"/>
          <w:sz w:val="28"/>
          <w:szCs w:val="28"/>
          <w:shd w:val="clear" w:color="auto" w:fill="FAFAFA"/>
        </w:rPr>
        <w:t xml:space="preserve">по области </w:t>
      </w:r>
      <w:r w:rsidR="0066356A" w:rsidRPr="00682217">
        <w:rPr>
          <w:b/>
          <w:color w:val="000000" w:themeColor="text1"/>
          <w:sz w:val="28"/>
          <w:szCs w:val="28"/>
          <w:shd w:val="clear" w:color="auto" w:fill="FAFAFA"/>
        </w:rPr>
        <w:t>0</w:t>
      </w:r>
      <w:r w:rsidR="001F6A66" w:rsidRPr="00682217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Pr="00682217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66356A" w:rsidRPr="00682217">
        <w:rPr>
          <w:b/>
          <w:color w:val="000000" w:themeColor="text1"/>
          <w:sz w:val="28"/>
          <w:szCs w:val="28"/>
          <w:shd w:val="clear" w:color="auto" w:fill="FAFAFA"/>
        </w:rPr>
        <w:t>июня</w:t>
      </w:r>
      <w:r w:rsidRPr="00682217">
        <w:rPr>
          <w:b/>
          <w:color w:val="000000" w:themeColor="text1"/>
          <w:sz w:val="28"/>
          <w:szCs w:val="28"/>
          <w:shd w:val="clear" w:color="auto" w:fill="FAFAFA"/>
        </w:rPr>
        <w:t xml:space="preserve">: ночь: </w:t>
      </w:r>
      <w:r w:rsidR="00682217" w:rsidRPr="00682217">
        <w:rPr>
          <w:color w:val="000000"/>
          <w:sz w:val="28"/>
          <w:szCs w:val="28"/>
        </w:rPr>
        <w:t>о</w:t>
      </w:r>
      <w:r w:rsidR="00682217" w:rsidRPr="00682217">
        <w:rPr>
          <w:color w:val="000000"/>
          <w:sz w:val="28"/>
          <w:szCs w:val="28"/>
        </w:rPr>
        <w:t>блачно с прояснениями, в большинстве районов дож</w:t>
      </w:r>
      <w:r w:rsidR="00682217" w:rsidRPr="00682217">
        <w:rPr>
          <w:color w:val="000000"/>
          <w:sz w:val="28"/>
          <w:szCs w:val="28"/>
        </w:rPr>
        <w:t xml:space="preserve">дь, возможна гроза, ветер южной </w:t>
      </w:r>
      <w:r w:rsidR="00682217" w:rsidRPr="00682217">
        <w:rPr>
          <w:color w:val="000000"/>
          <w:sz w:val="28"/>
          <w:szCs w:val="28"/>
        </w:rPr>
        <w:t>четверт</w:t>
      </w:r>
      <w:r w:rsidR="00682217" w:rsidRPr="00682217">
        <w:rPr>
          <w:color w:val="000000"/>
          <w:sz w:val="28"/>
          <w:szCs w:val="28"/>
        </w:rPr>
        <w:t>и 5-10 м/с, температура +5,+10°</w:t>
      </w:r>
      <w:r w:rsidR="005C56E2" w:rsidRPr="00682217">
        <w:rPr>
          <w:color w:val="000000"/>
          <w:sz w:val="28"/>
          <w:szCs w:val="28"/>
        </w:rPr>
        <w:t xml:space="preserve">; </w:t>
      </w:r>
      <w:r w:rsidRPr="00682217">
        <w:rPr>
          <w:b/>
          <w:color w:val="000000" w:themeColor="text1"/>
          <w:sz w:val="28"/>
          <w:szCs w:val="28"/>
          <w:shd w:val="clear" w:color="auto" w:fill="FAFAFA"/>
        </w:rPr>
        <w:t>день:</w:t>
      </w:r>
      <w:r w:rsidR="008F277E" w:rsidRPr="00682217">
        <w:rPr>
          <w:sz w:val="28"/>
          <w:szCs w:val="28"/>
        </w:rPr>
        <w:t xml:space="preserve"> </w:t>
      </w:r>
      <w:r w:rsidR="00682217" w:rsidRPr="00682217">
        <w:rPr>
          <w:color w:val="000000"/>
          <w:sz w:val="28"/>
          <w:szCs w:val="28"/>
        </w:rPr>
        <w:t>облачно с прояснениями, в большинстве районов дождь, местами гроза, ветер южный, юго-западный 9-14 м/</w:t>
      </w:r>
      <w:proofErr w:type="gramStart"/>
      <w:r w:rsidR="00682217" w:rsidRPr="00682217">
        <w:rPr>
          <w:color w:val="000000"/>
          <w:sz w:val="28"/>
          <w:szCs w:val="28"/>
        </w:rPr>
        <w:t>с</w:t>
      </w:r>
      <w:proofErr w:type="gramEnd"/>
      <w:r w:rsidR="00682217" w:rsidRPr="00682217">
        <w:rPr>
          <w:color w:val="000000"/>
          <w:sz w:val="28"/>
          <w:szCs w:val="28"/>
        </w:rPr>
        <w:t>, температура +16,+21°.</w:t>
      </w:r>
    </w:p>
    <w:p w:rsidR="00366175" w:rsidRPr="00682217" w:rsidRDefault="00D05AC4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r w:rsidRPr="001F6A66">
        <w:rPr>
          <w:b/>
          <w:sz w:val="28"/>
          <w:szCs w:val="28"/>
          <w:shd w:val="clear" w:color="auto" w:fill="FAFAFA"/>
        </w:rPr>
        <w:t>0</w:t>
      </w:r>
      <w:r w:rsidR="001F6A66" w:rsidRPr="001F6A66">
        <w:rPr>
          <w:b/>
          <w:sz w:val="28"/>
          <w:szCs w:val="28"/>
          <w:shd w:val="clear" w:color="auto" w:fill="FAFAFA"/>
        </w:rPr>
        <w:t>3</w:t>
      </w:r>
      <w:r w:rsidRPr="001F6A66">
        <w:rPr>
          <w:b/>
          <w:sz w:val="28"/>
          <w:szCs w:val="28"/>
          <w:shd w:val="clear" w:color="auto" w:fill="FAFAFA"/>
        </w:rPr>
        <w:t xml:space="preserve"> июня</w:t>
      </w:r>
      <w:r w:rsidR="0057690B" w:rsidRPr="001F6A66">
        <w:rPr>
          <w:b/>
          <w:sz w:val="28"/>
          <w:szCs w:val="28"/>
          <w:shd w:val="clear" w:color="auto" w:fill="FAFAFA"/>
        </w:rPr>
        <w:t>:</w:t>
      </w:r>
      <w:r w:rsidR="0057690B" w:rsidRPr="001F6A66">
        <w:rPr>
          <w:sz w:val="28"/>
          <w:szCs w:val="28"/>
          <w:shd w:val="clear" w:color="auto" w:fill="FAFAFA"/>
        </w:rPr>
        <w:t xml:space="preserve"> </w:t>
      </w:r>
      <w:r w:rsidR="00682217" w:rsidRPr="00682217">
        <w:rPr>
          <w:sz w:val="28"/>
          <w:szCs w:val="28"/>
        </w:rPr>
        <w:t>облачно с прояснениями, в большинстве районов дождь, местами в южных и восточных районах сильный дождь, днем местами гроза, ветер юго-восточный с переходом на северо-западный 7-12 м/с, днем местами в южных и восточных районах порывы 13-18 м/</w:t>
      </w:r>
      <w:proofErr w:type="gramStart"/>
      <w:r w:rsidR="00682217" w:rsidRPr="00682217">
        <w:rPr>
          <w:sz w:val="28"/>
          <w:szCs w:val="28"/>
        </w:rPr>
        <w:t>с</w:t>
      </w:r>
      <w:proofErr w:type="gramEnd"/>
      <w:r w:rsidR="00682217" w:rsidRPr="00682217">
        <w:rPr>
          <w:sz w:val="28"/>
          <w:szCs w:val="28"/>
        </w:rPr>
        <w:t xml:space="preserve">, </w:t>
      </w:r>
      <w:proofErr w:type="gramStart"/>
      <w:r w:rsidR="00682217" w:rsidRPr="00682217">
        <w:rPr>
          <w:sz w:val="28"/>
          <w:szCs w:val="28"/>
        </w:rPr>
        <w:t>температура</w:t>
      </w:r>
      <w:proofErr w:type="gramEnd"/>
      <w:r w:rsidR="00682217" w:rsidRPr="00682217">
        <w:rPr>
          <w:sz w:val="28"/>
          <w:szCs w:val="28"/>
        </w:rPr>
        <w:t xml:space="preserve"> ночью +6,+11°, днем +15,+20°.</w:t>
      </w:r>
    </w:p>
    <w:p w:rsidR="00366175" w:rsidRPr="00682217" w:rsidRDefault="00D05AC4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r w:rsidRPr="00682217">
        <w:rPr>
          <w:b/>
          <w:sz w:val="28"/>
          <w:szCs w:val="28"/>
          <w:shd w:val="clear" w:color="auto" w:fill="FAFAFA"/>
        </w:rPr>
        <w:t>0</w:t>
      </w:r>
      <w:r w:rsidR="001F6A66" w:rsidRPr="00682217">
        <w:rPr>
          <w:b/>
          <w:sz w:val="28"/>
          <w:szCs w:val="28"/>
          <w:shd w:val="clear" w:color="auto" w:fill="FAFAFA"/>
        </w:rPr>
        <w:t>4</w:t>
      </w:r>
      <w:r w:rsidR="00447277" w:rsidRPr="00682217">
        <w:rPr>
          <w:b/>
          <w:sz w:val="28"/>
          <w:szCs w:val="28"/>
          <w:shd w:val="clear" w:color="auto" w:fill="FAFAFA"/>
        </w:rPr>
        <w:t xml:space="preserve"> июня</w:t>
      </w:r>
      <w:r w:rsidR="0057690B" w:rsidRPr="00682217">
        <w:rPr>
          <w:b/>
          <w:sz w:val="28"/>
          <w:szCs w:val="28"/>
          <w:shd w:val="clear" w:color="auto" w:fill="FAFAFA"/>
        </w:rPr>
        <w:t>:</w:t>
      </w:r>
      <w:r w:rsidR="0057690B" w:rsidRPr="00682217">
        <w:rPr>
          <w:sz w:val="28"/>
          <w:szCs w:val="28"/>
          <w:shd w:val="clear" w:color="auto" w:fill="FAFAFA"/>
        </w:rPr>
        <w:t xml:space="preserve"> </w:t>
      </w:r>
      <w:r w:rsidR="00682217" w:rsidRPr="00682217">
        <w:rPr>
          <w:sz w:val="28"/>
          <w:szCs w:val="28"/>
        </w:rPr>
        <w:t>облачно с прояснениями, в большинстве районов дождь, местами в западных и центральных районах сильный дождь, местами гроза, ветер юго-восточный с переходом на северо-западный 7-12 м/с, местами порывы 15-20 м/</w:t>
      </w:r>
      <w:proofErr w:type="gramStart"/>
      <w:r w:rsidR="00682217" w:rsidRPr="00682217">
        <w:rPr>
          <w:sz w:val="28"/>
          <w:szCs w:val="28"/>
        </w:rPr>
        <w:t>с</w:t>
      </w:r>
      <w:proofErr w:type="gramEnd"/>
      <w:r w:rsidR="00682217" w:rsidRPr="00682217">
        <w:rPr>
          <w:sz w:val="28"/>
          <w:szCs w:val="28"/>
        </w:rPr>
        <w:t xml:space="preserve">, </w:t>
      </w:r>
      <w:proofErr w:type="gramStart"/>
      <w:r w:rsidR="00682217" w:rsidRPr="00682217">
        <w:rPr>
          <w:sz w:val="28"/>
          <w:szCs w:val="28"/>
        </w:rPr>
        <w:t>температура</w:t>
      </w:r>
      <w:proofErr w:type="gramEnd"/>
      <w:r w:rsidR="00682217" w:rsidRPr="00682217">
        <w:rPr>
          <w:sz w:val="28"/>
          <w:szCs w:val="28"/>
        </w:rPr>
        <w:t xml:space="preserve"> ночью +7,+12°, днем +16,+21°.</w:t>
      </w:r>
    </w:p>
    <w:p w:rsidR="00906E1A" w:rsidRPr="001F6A66" w:rsidRDefault="0057690B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r w:rsidRPr="001F6A66">
        <w:rPr>
          <w:b/>
          <w:color w:val="000000" w:themeColor="text1"/>
          <w:sz w:val="28"/>
          <w:szCs w:val="28"/>
          <w:shd w:val="clear" w:color="auto" w:fill="FAFAFA"/>
        </w:rPr>
        <w:t>1.3. Об эпидемиологической ситуации по инфекциям, передающимися клещами:</w:t>
      </w:r>
    </w:p>
    <w:p w:rsidR="00906E1A" w:rsidRPr="001F6A66" w:rsidRDefault="0057690B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1F6A66">
        <w:rPr>
          <w:rFonts w:eastAsia="Tahoma"/>
          <w:color w:val="000000"/>
          <w:sz w:val="28"/>
          <w:szCs w:val="28"/>
        </w:rPr>
        <w:t xml:space="preserve">Управление </w:t>
      </w:r>
      <w:proofErr w:type="spellStart"/>
      <w:r w:rsidRPr="001F6A66">
        <w:rPr>
          <w:rFonts w:eastAsia="Tahoma"/>
          <w:color w:val="000000"/>
          <w:sz w:val="28"/>
          <w:szCs w:val="28"/>
        </w:rPr>
        <w:t>Роспотребнадзора</w:t>
      </w:r>
      <w:proofErr w:type="spellEnd"/>
      <w:r w:rsidRPr="001F6A66">
        <w:rPr>
          <w:rFonts w:eastAsia="Tahoma"/>
          <w:color w:val="000000"/>
          <w:sz w:val="28"/>
          <w:szCs w:val="28"/>
        </w:rPr>
        <w:t xml:space="preserve"> по Оренбургской области проводит мониторинг обращаемости населения в медицинские организации по поводу укусов клещей, </w:t>
      </w:r>
      <w:proofErr w:type="gramStart"/>
      <w:r w:rsidRPr="001F6A66">
        <w:rPr>
          <w:rFonts w:eastAsia="Tahoma"/>
          <w:color w:val="000000"/>
          <w:sz w:val="28"/>
          <w:szCs w:val="28"/>
        </w:rPr>
        <w:t>контроль за</w:t>
      </w:r>
      <w:proofErr w:type="gramEnd"/>
      <w:r w:rsidRPr="001F6A66">
        <w:rPr>
          <w:rFonts w:eastAsia="Tahoma"/>
          <w:color w:val="000000"/>
          <w:sz w:val="28"/>
          <w:szCs w:val="28"/>
        </w:rPr>
        <w:t xml:space="preserve"> проведением комплекса профилактических и противоэпидемических мероприятий, направленных на предупреждение возникновения заболеваний, передающихся при укусе клещами.</w:t>
      </w:r>
    </w:p>
    <w:p w:rsidR="009721F0" w:rsidRPr="001F6A66" w:rsidRDefault="001F6A66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rFonts w:eastAsia="Tahoma"/>
          <w:color w:val="000000"/>
          <w:sz w:val="28"/>
          <w:szCs w:val="28"/>
          <w:highlight w:val="yellow"/>
        </w:rPr>
      </w:pPr>
      <w:r w:rsidRPr="001F6A66">
        <w:rPr>
          <w:rFonts w:eastAsia="Tahoma"/>
          <w:color w:val="000000"/>
          <w:sz w:val="28"/>
          <w:szCs w:val="28"/>
        </w:rPr>
        <w:t>По данным оперативного мониторинга по состоянию на 27.05.2026 с укусами клещей в медицинские организации обратились 1077 пострадавших, в том числе 399 детей. Случаи присасывания клещей зарегистрированы во всех муниципальных образованиях региона. Наибольшее число случаев зарегистрировано в гг. Оренбурге (225), Новотроицке (109), Бузулуке (68), Орске (64) и Оренбургском районе (79).</w:t>
      </w:r>
    </w:p>
    <w:p w:rsidR="00906E1A" w:rsidRPr="001F6A66" w:rsidRDefault="0057690B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r w:rsidRPr="001F6A66">
        <w:rPr>
          <w:rFonts w:eastAsia="Tahoma"/>
          <w:color w:val="000000"/>
          <w:sz w:val="28"/>
          <w:szCs w:val="28"/>
        </w:rPr>
        <w:t xml:space="preserve">Заболеваний клещевым вирусным энцефалитом и иксодовым клещевым </w:t>
      </w:r>
      <w:proofErr w:type="spellStart"/>
      <w:r w:rsidRPr="001F6A66">
        <w:rPr>
          <w:rFonts w:eastAsia="Tahoma"/>
          <w:color w:val="000000"/>
          <w:sz w:val="28"/>
          <w:szCs w:val="28"/>
        </w:rPr>
        <w:t>боррелиозом</w:t>
      </w:r>
      <w:proofErr w:type="spellEnd"/>
      <w:r w:rsidRPr="001F6A66">
        <w:rPr>
          <w:rFonts w:eastAsia="Tahoma"/>
          <w:color w:val="000000"/>
          <w:sz w:val="28"/>
          <w:szCs w:val="28"/>
        </w:rPr>
        <w:t xml:space="preserve"> не зарегистрировано.</w:t>
      </w:r>
    </w:p>
    <w:p w:rsidR="00906E1A" w:rsidRPr="001F6A66" w:rsidRDefault="0057690B">
      <w:pPr>
        <w:pStyle w:val="af7"/>
        <w:tabs>
          <w:tab w:val="left" w:pos="142"/>
        </w:tabs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1F6A66">
        <w:rPr>
          <w:b/>
          <w:color w:val="000000" w:themeColor="text1"/>
          <w:sz w:val="28"/>
          <w:szCs w:val="28"/>
        </w:rPr>
        <w:t xml:space="preserve">1.4. Эпизоотическая обстановка: </w:t>
      </w:r>
      <w:r w:rsidRPr="001F6A66">
        <w:rPr>
          <w:color w:val="000000" w:themeColor="text1"/>
          <w:sz w:val="28"/>
          <w:szCs w:val="28"/>
        </w:rPr>
        <w:t>продолжается мониторинг поголовья домашних и диких свиней на</w:t>
      </w:r>
      <w:r w:rsidRPr="001F6A66">
        <w:rPr>
          <w:bCs/>
          <w:color w:val="000000" w:themeColor="text1"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1F6A66">
        <w:rPr>
          <w:color w:val="000000" w:themeColor="text1"/>
          <w:sz w:val="28"/>
          <w:szCs w:val="28"/>
        </w:rPr>
        <w:t xml:space="preserve">итуация находится под постоянным контролем </w:t>
      </w:r>
      <w:r w:rsidRPr="001F6A66">
        <w:rPr>
          <w:color w:val="000000" w:themeColor="text1"/>
          <w:sz w:val="28"/>
          <w:szCs w:val="28"/>
        </w:rPr>
        <w:lastRenderedPageBreak/>
        <w:t xml:space="preserve">ветеринарной службы Оренбургской области. Ограничительные мероприятия на территории Оренбургской области </w:t>
      </w:r>
      <w:r w:rsidRPr="001F6A66">
        <w:rPr>
          <w:rFonts w:eastAsia="SimSun"/>
          <w:bCs/>
          <w:color w:val="000000" w:themeColor="text1"/>
          <w:sz w:val="28"/>
          <w:szCs w:val="28"/>
        </w:rPr>
        <w:t>(Приложение 4).</w:t>
      </w:r>
    </w:p>
    <w:p w:rsidR="00906E1A" w:rsidRPr="00682217" w:rsidRDefault="0057690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color w:val="000000" w:themeColor="text1"/>
          <w:sz w:val="28"/>
          <w:szCs w:val="28"/>
        </w:rPr>
      </w:pPr>
      <w:r w:rsidRPr="00682217">
        <w:rPr>
          <w:rFonts w:eastAsia="SimSun"/>
          <w:b/>
          <w:bCs/>
          <w:color w:val="000000" w:themeColor="text1"/>
          <w:sz w:val="28"/>
          <w:szCs w:val="28"/>
        </w:rPr>
        <w:t>1.5. РХБ обстановка:</w:t>
      </w:r>
      <w:r w:rsidRPr="00682217">
        <w:rPr>
          <w:rFonts w:eastAsia="SimSun"/>
          <w:bCs/>
          <w:color w:val="000000" w:themeColor="text1"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682217">
        <w:rPr>
          <w:color w:val="000000" w:themeColor="text1"/>
          <w:sz w:val="28"/>
          <w:szCs w:val="28"/>
        </w:rPr>
        <w:t xml:space="preserve">Мощность экспозиционной дозы гамма-излучения </w:t>
      </w:r>
      <w:r w:rsidRPr="00682217">
        <w:rPr>
          <w:color w:val="000000" w:themeColor="text1"/>
          <w:sz w:val="28"/>
          <w:szCs w:val="28"/>
          <w:shd w:val="clear" w:color="auto" w:fill="FAFAFA"/>
        </w:rPr>
        <w:t xml:space="preserve">– </w:t>
      </w:r>
      <w:r w:rsidRPr="00682217">
        <w:rPr>
          <w:b/>
          <w:color w:val="000000" w:themeColor="text1"/>
          <w:sz w:val="28"/>
          <w:szCs w:val="28"/>
          <w:shd w:val="clear" w:color="auto" w:fill="FAFAFA"/>
        </w:rPr>
        <w:t>0,1</w:t>
      </w:r>
      <w:r w:rsidR="00682217" w:rsidRPr="00682217">
        <w:rPr>
          <w:b/>
          <w:color w:val="000000" w:themeColor="text1"/>
          <w:sz w:val="28"/>
          <w:szCs w:val="28"/>
          <w:shd w:val="clear" w:color="auto" w:fill="FAFAFA"/>
        </w:rPr>
        <w:t>7</w:t>
      </w:r>
      <w:r w:rsidRPr="00682217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proofErr w:type="spellStart"/>
      <w:r w:rsidRPr="00682217">
        <w:rPr>
          <w:rFonts w:eastAsia="SimSun"/>
          <w:color w:val="000000" w:themeColor="text1"/>
          <w:sz w:val="28"/>
          <w:szCs w:val="28"/>
          <w:shd w:val="clear" w:color="auto" w:fill="FAFAFA"/>
        </w:rPr>
        <w:t>мкЗв</w:t>
      </w:r>
      <w:proofErr w:type="spellEnd"/>
      <w:r w:rsidRPr="00682217">
        <w:rPr>
          <w:rFonts w:eastAsia="SimSun"/>
          <w:color w:val="000000" w:themeColor="text1"/>
          <w:sz w:val="28"/>
          <w:szCs w:val="28"/>
          <w:shd w:val="clear" w:color="auto" w:fill="FAFAFA"/>
        </w:rPr>
        <w:t>/час.</w:t>
      </w:r>
    </w:p>
    <w:p w:rsidR="003E5351" w:rsidRPr="00682217" w:rsidRDefault="0057690B" w:rsidP="00D04FC3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682217">
        <w:rPr>
          <w:b/>
          <w:color w:val="000000" w:themeColor="text1"/>
          <w:sz w:val="28"/>
          <w:szCs w:val="28"/>
          <w:shd w:val="clear" w:color="auto" w:fill="FAFAFA"/>
        </w:rPr>
        <w:t>1.6. Гидрологическая обстановка:</w:t>
      </w:r>
      <w:r w:rsidRPr="00682217">
        <w:rPr>
          <w:sz w:val="28"/>
          <w:szCs w:val="28"/>
          <w:shd w:val="clear" w:color="auto" w:fill="FAFAFA"/>
        </w:rPr>
        <w:t xml:space="preserve"> </w:t>
      </w:r>
      <w:r w:rsidR="00682217" w:rsidRPr="00682217">
        <w:rPr>
          <w:sz w:val="28"/>
          <w:szCs w:val="28"/>
        </w:rPr>
        <w:t xml:space="preserve">на реках Оренбургской области без существенных изменений. В верхнем бьефе </w:t>
      </w:r>
      <w:proofErr w:type="spellStart"/>
      <w:r w:rsidR="00682217" w:rsidRPr="00682217">
        <w:rPr>
          <w:sz w:val="28"/>
          <w:szCs w:val="28"/>
        </w:rPr>
        <w:t>Ириклинской</w:t>
      </w:r>
      <w:proofErr w:type="spellEnd"/>
      <w:r w:rsidR="00682217" w:rsidRPr="00682217">
        <w:rPr>
          <w:sz w:val="28"/>
          <w:szCs w:val="28"/>
        </w:rPr>
        <w:t xml:space="preserve"> ГРЭС уровень воды ниже НПУ на 0,51 </w:t>
      </w:r>
      <w:proofErr w:type="spellStart"/>
      <w:r w:rsidR="00682217" w:rsidRPr="00682217">
        <w:rPr>
          <w:sz w:val="28"/>
          <w:szCs w:val="28"/>
        </w:rPr>
        <w:t>мБС</w:t>
      </w:r>
      <w:proofErr w:type="spellEnd"/>
      <w:r w:rsidR="00682217" w:rsidRPr="00682217">
        <w:rPr>
          <w:sz w:val="28"/>
          <w:szCs w:val="28"/>
        </w:rPr>
        <w:t>.</w:t>
      </w:r>
    </w:p>
    <w:p w:rsidR="00510011" w:rsidRPr="00D33B5C" w:rsidRDefault="0057690B" w:rsidP="00510011">
      <w:pPr>
        <w:pStyle w:val="aff"/>
        <w:widowControl w:val="0"/>
        <w:tabs>
          <w:tab w:val="left" w:pos="182"/>
          <w:tab w:val="left" w:pos="567"/>
        </w:tabs>
        <w:ind w:left="0" w:firstLine="567"/>
        <w:jc w:val="both"/>
        <w:rPr>
          <w:b/>
          <w:sz w:val="28"/>
          <w:szCs w:val="28"/>
          <w:u w:val="single"/>
        </w:rPr>
      </w:pPr>
      <w:r w:rsidRPr="00D33B5C">
        <w:rPr>
          <w:b/>
          <w:bCs/>
          <w:color w:val="000000" w:themeColor="text1"/>
          <w:sz w:val="28"/>
          <w:szCs w:val="28"/>
          <w:shd w:val="clear" w:color="auto" w:fill="FAFAFA"/>
        </w:rPr>
        <w:t>1.7. Информац</w:t>
      </w:r>
      <w:r w:rsidRPr="00D33B5C">
        <w:rPr>
          <w:b/>
          <w:bCs/>
          <w:color w:val="000000" w:themeColor="text1"/>
          <w:sz w:val="28"/>
          <w:szCs w:val="28"/>
        </w:rPr>
        <w:t xml:space="preserve">ия о неблагоприятных метеорологических условиях (НМУ) </w:t>
      </w:r>
      <w:r w:rsidRPr="00D33B5C">
        <w:rPr>
          <w:rFonts w:eastAsia="SimSun"/>
          <w:b/>
          <w:bCs/>
          <w:color w:val="000000" w:themeColor="text1"/>
          <w:sz w:val="28"/>
          <w:szCs w:val="28"/>
        </w:rPr>
        <w:t>для западной, центральной и восточной зон Оренбургской области</w:t>
      </w:r>
      <w:r w:rsidR="003E5351" w:rsidRPr="00D33B5C">
        <w:rPr>
          <w:rFonts w:eastAsia="SimSun"/>
          <w:b/>
          <w:bCs/>
          <w:color w:val="000000" w:themeColor="text1"/>
          <w:sz w:val="28"/>
          <w:szCs w:val="28"/>
        </w:rPr>
        <w:t>:</w:t>
      </w:r>
      <w:r w:rsidR="003E5351" w:rsidRPr="00D33B5C">
        <w:rPr>
          <w:rFonts w:eastAsia="SimSun"/>
          <w:bCs/>
          <w:color w:val="000000" w:themeColor="text1"/>
          <w:sz w:val="28"/>
          <w:szCs w:val="28"/>
        </w:rPr>
        <w:t xml:space="preserve"> </w:t>
      </w:r>
      <w:r w:rsidR="00510011" w:rsidRPr="00D33B5C">
        <w:rPr>
          <w:rFonts w:eastAsia="SimSun"/>
          <w:bCs/>
          <w:color w:val="000000" w:themeColor="text1"/>
          <w:sz w:val="28"/>
          <w:szCs w:val="28"/>
        </w:rPr>
        <w:t> </w:t>
      </w:r>
      <w:r w:rsidR="00D33B5C" w:rsidRPr="00D33B5C">
        <w:rPr>
          <w:rFonts w:eastAsia="SimSun"/>
          <w:bCs/>
          <w:color w:val="000000" w:themeColor="text1"/>
          <w:sz w:val="28"/>
          <w:szCs w:val="28"/>
        </w:rPr>
        <w:t>не ожидаются.</w:t>
      </w:r>
      <w:r w:rsidR="00D33B5C" w:rsidRPr="00D33B5C">
        <w:rPr>
          <w:rFonts w:eastAsia="SimSun"/>
          <w:bCs/>
          <w:color w:val="000000" w:themeColor="text1"/>
          <w:sz w:val="28"/>
          <w:szCs w:val="28"/>
        </w:rPr>
        <w:tab/>
      </w:r>
    </w:p>
    <w:p w:rsidR="00906E1A" w:rsidRPr="001E54FD" w:rsidRDefault="0057690B" w:rsidP="00F97F1D">
      <w:pPr>
        <w:tabs>
          <w:tab w:val="left" w:pos="0"/>
        </w:tabs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1E54FD">
        <w:rPr>
          <w:rFonts w:eastAsia="SimSun"/>
          <w:b/>
          <w:bCs/>
          <w:color w:val="000000" w:themeColor="text1"/>
          <w:sz w:val="28"/>
          <w:szCs w:val="28"/>
        </w:rPr>
        <w:t>1.8. Лесопожарная обстановка:</w:t>
      </w:r>
    </w:p>
    <w:p w:rsidR="00632D2B" w:rsidRPr="001F6A66" w:rsidRDefault="001E54FD" w:rsidP="00632D2B">
      <w:pPr>
        <w:pStyle w:val="aff"/>
        <w:numPr>
          <w:ilvl w:val="0"/>
          <w:numId w:val="17"/>
        </w:numPr>
        <w:tabs>
          <w:tab w:val="left" w:pos="182"/>
        </w:tabs>
        <w:ind w:left="0" w:firstLine="567"/>
        <w:jc w:val="both"/>
        <w:rPr>
          <w:color w:val="000000" w:themeColor="text1"/>
          <w:sz w:val="28"/>
          <w:szCs w:val="28"/>
          <w:highlight w:val="yellow"/>
          <w:shd w:val="clear" w:color="auto" w:fill="FAFAFA"/>
        </w:rPr>
      </w:pPr>
      <w:bookmarkStart w:id="0" w:name="_Hlk227891161"/>
      <w:bookmarkStart w:id="1" w:name="_Hlk225875695"/>
      <w:bookmarkStart w:id="2" w:name="_Hlk177755279"/>
      <w:bookmarkStart w:id="3" w:name="_Hlk230545882"/>
      <w:bookmarkEnd w:id="0"/>
      <w:bookmarkEnd w:id="1"/>
      <w:bookmarkEnd w:id="2"/>
      <w:r w:rsidRPr="001E54FD">
        <w:rPr>
          <w:b/>
          <w:color w:val="000000" w:themeColor="text1"/>
          <w:sz w:val="28"/>
          <w:szCs w:val="28"/>
          <w:shd w:val="clear" w:color="auto" w:fill="FAFAFA"/>
        </w:rPr>
        <w:t>01.06</w:t>
      </w:r>
      <w:r w:rsidR="00632D2B" w:rsidRPr="001E54FD">
        <w:rPr>
          <w:b/>
          <w:color w:val="000000" w:themeColor="text1"/>
          <w:sz w:val="28"/>
          <w:szCs w:val="28"/>
          <w:shd w:val="clear" w:color="auto" w:fill="FAFAFA"/>
        </w:rPr>
        <w:t xml:space="preserve">.2026 на </w:t>
      </w:r>
      <w:r w:rsidR="00632D2B" w:rsidRPr="009D24A3">
        <w:rPr>
          <w:b/>
          <w:color w:val="000000" w:themeColor="text1"/>
          <w:sz w:val="28"/>
          <w:szCs w:val="28"/>
          <w:shd w:val="clear" w:color="auto" w:fill="FAFAFA"/>
        </w:rPr>
        <w:t xml:space="preserve">территории Оренбургской области регистрируются </w:t>
      </w:r>
      <w:r w:rsidR="009D24A3" w:rsidRPr="009D24A3">
        <w:rPr>
          <w:b/>
          <w:color w:val="000000" w:themeColor="text1"/>
          <w:sz w:val="28"/>
          <w:szCs w:val="28"/>
          <w:shd w:val="clear" w:color="auto" w:fill="FAFAFA"/>
        </w:rPr>
        <w:t>1,</w:t>
      </w:r>
      <w:r w:rsidR="00632D2B" w:rsidRPr="009D24A3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="00DE02DE" w:rsidRPr="009D24A3">
        <w:rPr>
          <w:b/>
          <w:color w:val="000000" w:themeColor="text1"/>
          <w:sz w:val="28"/>
          <w:szCs w:val="28"/>
          <w:shd w:val="clear" w:color="auto" w:fill="FAFAFA"/>
        </w:rPr>
        <w:t>,3</w:t>
      </w:r>
      <w:r w:rsidR="006205C8" w:rsidRPr="009D24A3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632D2B" w:rsidRPr="009D24A3">
        <w:rPr>
          <w:b/>
          <w:color w:val="000000" w:themeColor="text1"/>
          <w:sz w:val="28"/>
          <w:szCs w:val="28"/>
          <w:shd w:val="clear" w:color="auto" w:fill="FAFAFA"/>
        </w:rPr>
        <w:t>классы пожарной опасности.</w:t>
      </w:r>
      <w:bookmarkStart w:id="4" w:name="_Hlk229165270"/>
      <w:bookmarkEnd w:id="4"/>
    </w:p>
    <w:bookmarkEnd w:id="3"/>
    <w:p w:rsidR="001E54FD" w:rsidRPr="001E54FD" w:rsidRDefault="001E54FD" w:rsidP="001E54FD">
      <w:pPr>
        <w:pStyle w:val="aff"/>
        <w:widowControl w:val="0"/>
        <w:numPr>
          <w:ilvl w:val="0"/>
          <w:numId w:val="23"/>
        </w:numPr>
        <w:spacing w:before="7"/>
        <w:ind w:left="0" w:right="101" w:firstLine="567"/>
        <w:jc w:val="both"/>
        <w:rPr>
          <w:i/>
          <w:sz w:val="28"/>
          <w:szCs w:val="28"/>
        </w:rPr>
      </w:pPr>
      <w:r w:rsidRPr="001E54FD">
        <w:rPr>
          <w:b/>
          <w:sz w:val="28"/>
          <w:szCs w:val="28"/>
        </w:rPr>
        <w:t>За сутки лесных пожаров не зарегистрировано (</w:t>
      </w:r>
      <w:r w:rsidRPr="001E54FD">
        <w:rPr>
          <w:i/>
          <w:sz w:val="28"/>
          <w:szCs w:val="28"/>
        </w:rPr>
        <w:t>АППГ – 1 пожар на площади 33,07</w:t>
      </w:r>
      <w:r w:rsidRPr="001E54FD">
        <w:rPr>
          <w:b/>
          <w:sz w:val="28"/>
          <w:szCs w:val="28"/>
        </w:rPr>
        <w:t>).</w:t>
      </w:r>
    </w:p>
    <w:p w:rsidR="001E54FD" w:rsidRPr="001E54FD" w:rsidRDefault="001E54FD" w:rsidP="001E54FD">
      <w:pPr>
        <w:widowControl w:val="0"/>
        <w:spacing w:before="7"/>
        <w:ind w:right="101" w:firstLine="567"/>
        <w:jc w:val="both"/>
        <w:rPr>
          <w:i/>
          <w:sz w:val="28"/>
          <w:szCs w:val="28"/>
        </w:rPr>
      </w:pPr>
      <w:r w:rsidRPr="001E54FD">
        <w:rPr>
          <w:i/>
          <w:sz w:val="28"/>
          <w:szCs w:val="28"/>
        </w:rPr>
        <w:t>На территории Оренбургской области с начала года зарегистрировано 25 лесных пожаров на площади 248,985 га (АППГ – 34 лесных пожара на площади 988,37 га).</w:t>
      </w:r>
    </w:p>
    <w:p w:rsidR="001E54FD" w:rsidRPr="001E54FD" w:rsidRDefault="001E54FD" w:rsidP="001E54FD">
      <w:pPr>
        <w:pStyle w:val="aff"/>
        <w:widowControl w:val="0"/>
        <w:numPr>
          <w:ilvl w:val="0"/>
          <w:numId w:val="24"/>
        </w:numPr>
        <w:ind w:left="0" w:right="101" w:firstLine="567"/>
        <w:jc w:val="both"/>
        <w:rPr>
          <w:b/>
          <w:i/>
          <w:sz w:val="28"/>
          <w:szCs w:val="28"/>
        </w:rPr>
      </w:pPr>
      <w:bookmarkStart w:id="5" w:name="_Hlk203008925"/>
      <w:bookmarkStart w:id="6" w:name="_Hlk203266230"/>
      <w:bookmarkStart w:id="7" w:name="_Hlk226853815"/>
      <w:r w:rsidRPr="001E54FD">
        <w:rPr>
          <w:b/>
          <w:sz w:val="28"/>
          <w:szCs w:val="28"/>
        </w:rPr>
        <w:t>За сутки на территории области зарегистрировано 1 ландшафтный пожар на площади 0,005 га (</w:t>
      </w:r>
      <w:r w:rsidRPr="001E54FD">
        <w:rPr>
          <w:i/>
          <w:sz w:val="28"/>
          <w:szCs w:val="28"/>
        </w:rPr>
        <w:t>АППГ – 13 пожаров на площади 7,1505 га</w:t>
      </w:r>
      <w:r w:rsidRPr="001E54FD">
        <w:rPr>
          <w:b/>
          <w:sz w:val="28"/>
          <w:szCs w:val="28"/>
        </w:rPr>
        <w:t xml:space="preserve">). </w:t>
      </w:r>
      <w:r w:rsidRPr="001E54FD">
        <w:rPr>
          <w:i/>
          <w:sz w:val="28"/>
          <w:szCs w:val="28"/>
        </w:rPr>
        <w:t>Муниципальный уровень реагирования не вводился.</w:t>
      </w:r>
    </w:p>
    <w:p w:rsidR="001E54FD" w:rsidRDefault="001E54FD" w:rsidP="001E54FD">
      <w:pPr>
        <w:ind w:firstLine="567"/>
        <w:jc w:val="both"/>
        <w:rPr>
          <w:i/>
          <w:sz w:val="27"/>
          <w:szCs w:val="27"/>
        </w:rPr>
      </w:pPr>
      <w:bookmarkStart w:id="8" w:name="_Hlk203358076"/>
      <w:bookmarkStart w:id="9" w:name="_Hlk227891140"/>
      <w:bookmarkStart w:id="10" w:name="_Hlk227546114"/>
      <w:bookmarkStart w:id="11" w:name="_Hlk229099726"/>
      <w:r w:rsidRPr="001E54FD">
        <w:rPr>
          <w:i/>
          <w:sz w:val="28"/>
          <w:szCs w:val="28"/>
        </w:rPr>
        <w:t xml:space="preserve">С начала года зарегистрировано 377 ландшафтных пожаров на площади </w:t>
      </w:r>
      <w:bookmarkStart w:id="12" w:name="_Hlk225472739"/>
      <w:r w:rsidRPr="001E54FD">
        <w:rPr>
          <w:i/>
          <w:sz w:val="28"/>
          <w:szCs w:val="28"/>
        </w:rPr>
        <w:t xml:space="preserve">2087,75991 га </w:t>
      </w:r>
      <w:bookmarkEnd w:id="12"/>
      <w:r w:rsidRPr="001E54FD">
        <w:rPr>
          <w:i/>
          <w:sz w:val="28"/>
          <w:szCs w:val="28"/>
        </w:rPr>
        <w:t xml:space="preserve">(АППГ – </w:t>
      </w:r>
      <w:bookmarkStart w:id="13" w:name="_Hlk195843823"/>
      <w:r w:rsidRPr="001E54FD">
        <w:rPr>
          <w:i/>
          <w:sz w:val="28"/>
          <w:szCs w:val="28"/>
        </w:rPr>
        <w:t>821 ландшафтный пожар на площади 11093,0451 га</w:t>
      </w:r>
      <w:bookmarkEnd w:id="13"/>
      <w:r w:rsidRPr="001E54FD">
        <w:rPr>
          <w:i/>
          <w:sz w:val="28"/>
          <w:szCs w:val="28"/>
        </w:rPr>
        <w:t xml:space="preserve">). </w:t>
      </w:r>
      <w:bookmarkEnd w:id="5"/>
      <w:bookmarkEnd w:id="6"/>
      <w:bookmarkEnd w:id="8"/>
      <w:r w:rsidRPr="001E54FD">
        <w:rPr>
          <w:i/>
          <w:sz w:val="28"/>
          <w:szCs w:val="28"/>
        </w:rPr>
        <w:t>Муниципальный уровень реагирования вводился 141 раз</w:t>
      </w:r>
      <w:r w:rsidRPr="00826C8E">
        <w:rPr>
          <w:i/>
          <w:sz w:val="27"/>
          <w:szCs w:val="27"/>
        </w:rPr>
        <w:t>.</w:t>
      </w:r>
      <w:bookmarkEnd w:id="7"/>
      <w:bookmarkEnd w:id="9"/>
      <w:bookmarkEnd w:id="10"/>
      <w:bookmarkEnd w:id="11"/>
    </w:p>
    <w:p w:rsidR="00906E1A" w:rsidRPr="001E54FD" w:rsidRDefault="0057690B" w:rsidP="001E54FD">
      <w:pPr>
        <w:ind w:firstLine="567"/>
        <w:jc w:val="both"/>
        <w:rPr>
          <w:color w:val="000000" w:themeColor="text1"/>
          <w:sz w:val="28"/>
          <w:szCs w:val="28"/>
        </w:rPr>
      </w:pPr>
      <w:r w:rsidRPr="001E54FD">
        <w:rPr>
          <w:b/>
          <w:color w:val="000000" w:themeColor="text1"/>
          <w:sz w:val="28"/>
          <w:szCs w:val="28"/>
        </w:rPr>
        <w:t xml:space="preserve">1.9. </w:t>
      </w:r>
      <w:r w:rsidRPr="001E54FD">
        <w:rPr>
          <w:rFonts w:eastAsia="Calibri"/>
          <w:b/>
          <w:bCs/>
          <w:color w:val="000000" w:themeColor="text1"/>
          <w:sz w:val="28"/>
          <w:szCs w:val="28"/>
        </w:rPr>
        <w:t>Геомагнитная обстановка</w:t>
      </w:r>
      <w:r w:rsidRPr="001E54FD">
        <w:rPr>
          <w:rFonts w:eastAsia="SimSun"/>
          <w:b/>
          <w:bCs/>
          <w:color w:val="000000" w:themeColor="text1"/>
          <w:sz w:val="28"/>
          <w:szCs w:val="28"/>
        </w:rPr>
        <w:t xml:space="preserve">: </w:t>
      </w:r>
      <w:r w:rsidRPr="001E54FD">
        <w:rPr>
          <w:rFonts w:eastAsia="SimSun"/>
          <w:color w:val="000000" w:themeColor="text1"/>
          <w:sz w:val="28"/>
          <w:szCs w:val="28"/>
        </w:rPr>
        <w:t>по данным информационного портала «</w:t>
      </w:r>
      <w:proofErr w:type="spellStart"/>
      <w:r w:rsidRPr="001E54FD">
        <w:rPr>
          <w:rFonts w:eastAsia="SimSun"/>
          <w:color w:val="000000" w:themeColor="text1"/>
          <w:sz w:val="28"/>
          <w:szCs w:val="28"/>
        </w:rPr>
        <w:t>Gismeteo</w:t>
      </w:r>
      <w:proofErr w:type="spellEnd"/>
      <w:r w:rsidR="00E67E2C" w:rsidRPr="001E54FD">
        <w:rPr>
          <w:rFonts w:eastAsia="SimSun"/>
          <w:color w:val="000000" w:themeColor="text1"/>
          <w:sz w:val="28"/>
          <w:szCs w:val="28"/>
        </w:rPr>
        <w:t>» на территории области наблюда</w:t>
      </w:r>
      <w:r w:rsidR="007F4C56" w:rsidRPr="001E54FD">
        <w:rPr>
          <w:rFonts w:eastAsia="SimSun"/>
          <w:color w:val="000000" w:themeColor="text1"/>
          <w:sz w:val="28"/>
          <w:szCs w:val="28"/>
        </w:rPr>
        <w:t>ю</w:t>
      </w:r>
      <w:r w:rsidRPr="001E54FD">
        <w:rPr>
          <w:rFonts w:eastAsia="SimSun"/>
          <w:color w:val="000000" w:themeColor="text1"/>
          <w:sz w:val="28"/>
          <w:szCs w:val="28"/>
        </w:rPr>
        <w:t xml:space="preserve">тся </w:t>
      </w:r>
      <w:r w:rsidR="003E5E69" w:rsidRPr="001E54FD">
        <w:rPr>
          <w:rFonts w:eastAsia="SimSun"/>
          <w:color w:val="000000" w:themeColor="text1"/>
          <w:sz w:val="28"/>
          <w:szCs w:val="28"/>
        </w:rPr>
        <w:t xml:space="preserve">небольшие </w:t>
      </w:r>
      <w:r w:rsidR="001E2AE8" w:rsidRPr="001E54FD">
        <w:rPr>
          <w:rFonts w:eastAsia="SimSun"/>
          <w:color w:val="000000" w:themeColor="text1"/>
          <w:sz w:val="28"/>
          <w:szCs w:val="28"/>
        </w:rPr>
        <w:t>возмущения</w:t>
      </w:r>
      <w:r w:rsidRPr="001E54FD">
        <w:rPr>
          <w:rFonts w:eastAsia="SimSun"/>
          <w:color w:val="000000" w:themeColor="text1"/>
          <w:sz w:val="28"/>
          <w:szCs w:val="28"/>
        </w:rPr>
        <w:t>.</w:t>
      </w:r>
    </w:p>
    <w:p w:rsidR="0066356A" w:rsidRPr="00E63903" w:rsidRDefault="0057690B" w:rsidP="0066356A">
      <w:pPr>
        <w:widowControl w:val="0"/>
        <w:ind w:firstLine="709"/>
        <w:jc w:val="both"/>
        <w:rPr>
          <w:b/>
          <w:bCs/>
          <w:sz w:val="28"/>
          <w:szCs w:val="28"/>
        </w:rPr>
      </w:pPr>
      <w:r w:rsidRPr="00E63903">
        <w:rPr>
          <w:rFonts w:eastAsia="SimSun"/>
          <w:b/>
          <w:bCs/>
          <w:color w:val="000000" w:themeColor="text1"/>
          <w:sz w:val="28"/>
          <w:szCs w:val="28"/>
        </w:rPr>
        <w:t xml:space="preserve">1.10.  </w:t>
      </w:r>
      <w:r w:rsidR="0066356A" w:rsidRPr="00E63903">
        <w:rPr>
          <w:b/>
          <w:bCs/>
          <w:sz w:val="28"/>
          <w:szCs w:val="28"/>
        </w:rPr>
        <w:t xml:space="preserve">Чрезвычайных ситуаций и социально-значимых происшествий не произошло, отмечаю </w:t>
      </w:r>
      <w:r w:rsidR="00E63903" w:rsidRPr="00E63903">
        <w:rPr>
          <w:b/>
          <w:bCs/>
          <w:sz w:val="28"/>
          <w:szCs w:val="28"/>
        </w:rPr>
        <w:t xml:space="preserve">пожар в частном жилом доме по адресу: Сорочинский </w:t>
      </w:r>
      <w:proofErr w:type="spellStart"/>
      <w:r w:rsidR="00E63903" w:rsidRPr="00E63903">
        <w:rPr>
          <w:b/>
          <w:bCs/>
          <w:sz w:val="28"/>
          <w:szCs w:val="28"/>
        </w:rPr>
        <w:t>м.о</w:t>
      </w:r>
      <w:proofErr w:type="spellEnd"/>
      <w:r w:rsidR="00E63903" w:rsidRPr="00E63903">
        <w:rPr>
          <w:b/>
          <w:bCs/>
          <w:sz w:val="28"/>
          <w:szCs w:val="28"/>
        </w:rPr>
        <w:t xml:space="preserve">., с. </w:t>
      </w:r>
      <w:proofErr w:type="spellStart"/>
      <w:r w:rsidR="00E63903" w:rsidRPr="00E63903">
        <w:rPr>
          <w:b/>
          <w:bCs/>
          <w:sz w:val="28"/>
          <w:szCs w:val="28"/>
        </w:rPr>
        <w:t>Малаховка</w:t>
      </w:r>
      <w:proofErr w:type="spellEnd"/>
      <w:r w:rsidR="00E63903" w:rsidRPr="00E63903">
        <w:rPr>
          <w:b/>
          <w:bCs/>
          <w:sz w:val="28"/>
          <w:szCs w:val="28"/>
        </w:rPr>
        <w:t>, ул. Московская, д. 21. В результате пожара погибли 2 человека, женщина 1970 г.р. и мужчина 1966 г.р.</w:t>
      </w:r>
    </w:p>
    <w:p w:rsidR="0066356A" w:rsidRPr="0061586B" w:rsidRDefault="0066356A" w:rsidP="0066356A">
      <w:pPr>
        <w:ind w:firstLine="567"/>
        <w:jc w:val="both"/>
        <w:rPr>
          <w:sz w:val="28"/>
          <w:szCs w:val="28"/>
        </w:rPr>
      </w:pPr>
      <w:r w:rsidRPr="0061586B">
        <w:rPr>
          <w:b/>
          <w:bCs/>
          <w:sz w:val="28"/>
          <w:szCs w:val="28"/>
        </w:rPr>
        <w:t>По оперативным данным за сутки зарегистрированы:</w:t>
      </w:r>
    </w:p>
    <w:p w:rsidR="0061586B" w:rsidRPr="0061586B" w:rsidRDefault="0061586B" w:rsidP="0061586B">
      <w:pPr>
        <w:pStyle w:val="aff"/>
        <w:numPr>
          <w:ilvl w:val="0"/>
          <w:numId w:val="25"/>
        </w:numPr>
        <w:tabs>
          <w:tab w:val="left" w:pos="284"/>
        </w:tabs>
        <w:ind w:left="0" w:firstLine="567"/>
        <w:contextualSpacing/>
        <w:jc w:val="both"/>
        <w:rPr>
          <w:sz w:val="28"/>
          <w:szCs w:val="28"/>
        </w:rPr>
      </w:pPr>
      <w:r w:rsidRPr="0061586B">
        <w:rPr>
          <w:b/>
          <w:sz w:val="28"/>
          <w:szCs w:val="28"/>
        </w:rPr>
        <w:t xml:space="preserve">- 9 пожаров, погибли 3 человека, травмирован 1 человек </w:t>
      </w:r>
      <w:r w:rsidRPr="0061586B">
        <w:rPr>
          <w:i/>
          <w:sz w:val="28"/>
          <w:szCs w:val="28"/>
        </w:rPr>
        <w:t>(АППГ – 46/0/0/0);</w:t>
      </w:r>
    </w:p>
    <w:p w:rsidR="0061586B" w:rsidRPr="0061586B" w:rsidRDefault="0061586B" w:rsidP="0061586B">
      <w:pPr>
        <w:pStyle w:val="aff"/>
        <w:widowControl w:val="0"/>
        <w:numPr>
          <w:ilvl w:val="0"/>
          <w:numId w:val="25"/>
        </w:numPr>
        <w:tabs>
          <w:tab w:val="left" w:pos="284"/>
        </w:tabs>
        <w:ind w:left="0" w:right="101" w:firstLine="567"/>
        <w:contextualSpacing/>
        <w:jc w:val="both"/>
        <w:rPr>
          <w:i/>
          <w:sz w:val="28"/>
          <w:szCs w:val="28"/>
          <w:highlight w:val="yellow"/>
        </w:rPr>
      </w:pPr>
      <w:r w:rsidRPr="0061586B">
        <w:rPr>
          <w:b/>
          <w:sz w:val="28"/>
          <w:szCs w:val="28"/>
        </w:rPr>
        <w:t xml:space="preserve">- на ДТП привлекались 1 раз, погибших нет, травмирован 1 человек, он же спасенный </w:t>
      </w:r>
      <w:r w:rsidRPr="0061586B">
        <w:rPr>
          <w:sz w:val="28"/>
          <w:szCs w:val="28"/>
        </w:rPr>
        <w:t>(</w:t>
      </w:r>
      <w:r w:rsidRPr="0061586B">
        <w:rPr>
          <w:i/>
          <w:sz w:val="28"/>
          <w:szCs w:val="28"/>
        </w:rPr>
        <w:t>АППГ – 0/0/0);</w:t>
      </w:r>
    </w:p>
    <w:p w:rsidR="0061586B" w:rsidRPr="0061586B" w:rsidRDefault="0061586B" w:rsidP="0061586B">
      <w:pPr>
        <w:widowControl w:val="0"/>
        <w:ind w:right="101" w:firstLine="567"/>
        <w:jc w:val="both"/>
        <w:rPr>
          <w:i/>
          <w:sz w:val="28"/>
          <w:szCs w:val="28"/>
          <w:highlight w:val="yellow"/>
        </w:rPr>
      </w:pPr>
      <w:r w:rsidRPr="0061586B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61586B">
        <w:rPr>
          <w:i/>
          <w:sz w:val="28"/>
          <w:szCs w:val="28"/>
        </w:rPr>
        <w:t>(АППГ – 0/0/0):</w:t>
      </w:r>
    </w:p>
    <w:p w:rsidR="007F4C56" w:rsidRPr="0061586B" w:rsidRDefault="007F4C56" w:rsidP="00D05AC4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61586B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t>2. Прогноз возникновения происшествий (ЧС).</w:t>
      </w:r>
    </w:p>
    <w:p w:rsidR="00906E1A" w:rsidRPr="0061586B" w:rsidRDefault="0057690B" w:rsidP="007F4C56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Cs w:val="28"/>
        </w:rPr>
      </w:pPr>
      <w:r w:rsidRPr="0061586B">
        <w:rPr>
          <w:rFonts w:ascii="Times New Roman" w:hAnsi="Times New Roman" w:cs="Times New Roman"/>
          <w:b/>
          <w:i/>
          <w:color w:val="000000" w:themeColor="text1"/>
          <w:szCs w:val="28"/>
        </w:rPr>
        <w:t>Характеристика месяца:</w:t>
      </w:r>
    </w:p>
    <w:p w:rsidR="0066356A" w:rsidRPr="0061586B" w:rsidRDefault="0066356A" w:rsidP="0061586B">
      <w:pPr>
        <w:ind w:firstLine="567"/>
        <w:jc w:val="both"/>
        <w:rPr>
          <w:bCs/>
          <w:sz w:val="28"/>
          <w:szCs w:val="28"/>
        </w:rPr>
      </w:pPr>
      <w:r w:rsidRPr="0061586B">
        <w:rPr>
          <w:bCs/>
          <w:sz w:val="28"/>
          <w:szCs w:val="28"/>
        </w:rPr>
        <w:t>Июнь в разрезе года занимает первое место по количеству происходящих ЧС и четвертое место по количеству погибших людей в них.</w:t>
      </w:r>
    </w:p>
    <w:p w:rsidR="0066356A" w:rsidRPr="0061586B" w:rsidRDefault="0066356A" w:rsidP="0061586B">
      <w:pPr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61586B">
        <w:rPr>
          <w:bCs/>
          <w:sz w:val="28"/>
          <w:szCs w:val="28"/>
        </w:rPr>
        <w:t>В июне на территории Оренбургской области в среднем происходит 0-1 чрезвычайная ситуация.</w:t>
      </w:r>
    </w:p>
    <w:p w:rsidR="0066356A" w:rsidRPr="0061586B" w:rsidRDefault="0066356A" w:rsidP="0061586B">
      <w:pPr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61586B">
        <w:rPr>
          <w:bCs/>
          <w:sz w:val="28"/>
          <w:szCs w:val="28"/>
        </w:rPr>
        <w:t xml:space="preserve">Наибольшее количество ЧС – 4, зарегистрировано в июне 2016 года, наименьшее – в 2017, 2018, 2019, 2020, 2022, 2023, 2024 годов. </w:t>
      </w:r>
    </w:p>
    <w:p w:rsidR="0066356A" w:rsidRPr="0061586B" w:rsidRDefault="0066356A" w:rsidP="0061586B">
      <w:pPr>
        <w:tabs>
          <w:tab w:val="left" w:pos="993"/>
        </w:tabs>
        <w:ind w:firstLine="567"/>
        <w:jc w:val="both"/>
        <w:rPr>
          <w:b/>
          <w:bCs/>
          <w:sz w:val="28"/>
          <w:szCs w:val="28"/>
        </w:rPr>
      </w:pPr>
      <w:r w:rsidRPr="0061586B">
        <w:rPr>
          <w:bCs/>
          <w:sz w:val="28"/>
          <w:szCs w:val="28"/>
        </w:rPr>
        <w:t xml:space="preserve">По многолетней статистике чрезвычайных ситуаций июнь занимает 1 место по количеству чрезвычайных ситуаций, что обусловлено опасными метеорологическими явлениями, авариями на транспорте, взрывами обрушениями в зданиях для </w:t>
      </w:r>
      <w:r w:rsidRPr="0061586B">
        <w:rPr>
          <w:bCs/>
          <w:sz w:val="28"/>
          <w:szCs w:val="28"/>
        </w:rPr>
        <w:lastRenderedPageBreak/>
        <w:t>производственного и жилого назначения, падениями легкомоторных летательных аппаратов, и с распространением саранчовых и вредителей леса</w:t>
      </w:r>
      <w:r w:rsidRPr="0061586B">
        <w:rPr>
          <w:sz w:val="28"/>
          <w:szCs w:val="28"/>
        </w:rPr>
        <w:t>.</w:t>
      </w:r>
    </w:p>
    <w:p w:rsidR="00906E1A" w:rsidRPr="0061586B" w:rsidRDefault="0057690B" w:rsidP="00443BA2">
      <w:pPr>
        <w:ind w:firstLine="567"/>
        <w:jc w:val="both"/>
        <w:rPr>
          <w:color w:val="000000" w:themeColor="text1"/>
          <w:sz w:val="28"/>
          <w:szCs w:val="28"/>
        </w:rPr>
      </w:pPr>
      <w:r w:rsidRPr="0061586B">
        <w:rPr>
          <w:b/>
          <w:color w:val="000000" w:themeColor="text1"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66356A" w:rsidRPr="0061586B" w:rsidRDefault="0066356A" w:rsidP="0061586B">
      <w:pPr>
        <w:ind w:firstLine="567"/>
        <w:jc w:val="both"/>
        <w:rPr>
          <w:b/>
          <w:sz w:val="28"/>
          <w:szCs w:val="28"/>
        </w:rPr>
      </w:pPr>
      <w:r w:rsidRPr="0061586B">
        <w:rPr>
          <w:sz w:val="28"/>
          <w:szCs w:val="28"/>
        </w:rPr>
        <w:t>Средняя месячная температура воздуха в Оренбургской области в июне составляет 18,5-20,8°С. Среднесуточная температура обычно изменяется от 16°С в начале месяца до 21°</w:t>
      </w:r>
      <w:proofErr w:type="gramStart"/>
      <w:r w:rsidRPr="0061586B">
        <w:rPr>
          <w:sz w:val="28"/>
          <w:szCs w:val="28"/>
        </w:rPr>
        <w:t>С</w:t>
      </w:r>
      <w:proofErr w:type="gramEnd"/>
      <w:r w:rsidRPr="0061586B">
        <w:rPr>
          <w:sz w:val="28"/>
          <w:szCs w:val="28"/>
        </w:rPr>
        <w:t xml:space="preserve"> в конце его. Последние весенние заморозки на поверхности почвы могут отмечаться до 10-14 июня</w:t>
      </w:r>
      <w:r w:rsidRPr="0061586B">
        <w:rPr>
          <w:b/>
          <w:sz w:val="28"/>
          <w:szCs w:val="28"/>
        </w:rPr>
        <w:t xml:space="preserve">. </w:t>
      </w:r>
      <w:r w:rsidRPr="0061586B">
        <w:rPr>
          <w:sz w:val="28"/>
          <w:szCs w:val="28"/>
        </w:rPr>
        <w:t>Среднее за месяц количество осадков колеблется по территории от 32 до 59 мм.</w:t>
      </w:r>
      <w:r w:rsidRPr="0061586B">
        <w:rPr>
          <w:b/>
          <w:sz w:val="28"/>
          <w:szCs w:val="28"/>
        </w:rPr>
        <w:t xml:space="preserve"> </w:t>
      </w:r>
    </w:p>
    <w:p w:rsidR="0066356A" w:rsidRPr="0061586B" w:rsidRDefault="0066356A" w:rsidP="0061586B">
      <w:pPr>
        <w:ind w:firstLine="567"/>
        <w:jc w:val="both"/>
        <w:rPr>
          <w:b/>
          <w:sz w:val="28"/>
          <w:szCs w:val="28"/>
        </w:rPr>
      </w:pPr>
      <w:r w:rsidRPr="0061586B">
        <w:rPr>
          <w:sz w:val="28"/>
          <w:szCs w:val="28"/>
        </w:rPr>
        <w:t>Согласно прогнозу средней месячной температуры воздуха и осадков, на вегетационный период с апреля по сентябрь 2026 года. Температурный фон предполагается</w:t>
      </w:r>
      <w:r w:rsidRPr="0061586B">
        <w:rPr>
          <w:bCs/>
          <w:sz w:val="28"/>
          <w:szCs w:val="28"/>
        </w:rPr>
        <w:t xml:space="preserve"> около нормы (+20,6)°С, выше нормы по северу - западу области. </w:t>
      </w:r>
      <w:r w:rsidRPr="0061586B">
        <w:rPr>
          <w:sz w:val="28"/>
          <w:szCs w:val="28"/>
        </w:rPr>
        <w:t>Количество выпавших осадков ожидается около нормы 34 мм.</w:t>
      </w:r>
    </w:p>
    <w:p w:rsidR="00D4355F" w:rsidRPr="00534343" w:rsidRDefault="0057690B" w:rsidP="0061586B">
      <w:pPr>
        <w:ind w:firstLine="567"/>
        <w:jc w:val="both"/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</w:pPr>
      <w:r w:rsidRPr="00534343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Оп</w:t>
      </w:r>
      <w:r w:rsidR="00AC196E" w:rsidRPr="00534343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асные метеорологические явления</w:t>
      </w:r>
      <w:r w:rsidR="007A52D9" w:rsidRPr="00534343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 xml:space="preserve">: </w:t>
      </w:r>
      <w:r w:rsidR="001E3F37" w:rsidRPr="00534343">
        <w:rPr>
          <w:b/>
          <w:bCs/>
          <w:i/>
          <w:iCs/>
          <w:color w:val="000000" w:themeColor="text1"/>
          <w:sz w:val="28"/>
          <w:szCs w:val="28"/>
        </w:rPr>
        <w:t>не прогнозируются.</w:t>
      </w:r>
    </w:p>
    <w:p w:rsidR="005C56E2" w:rsidRPr="007A16BA" w:rsidRDefault="0057690B" w:rsidP="0061586B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color w:val="000000"/>
          <w:sz w:val="28"/>
          <w:szCs w:val="28"/>
        </w:rPr>
      </w:pPr>
      <w:r w:rsidRPr="007A16BA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Неблагоприятные метеорологические явления</w:t>
      </w:r>
      <w:r w:rsidR="005C56E2" w:rsidRPr="007A16BA">
        <w:rPr>
          <w:b/>
          <w:i/>
          <w:sz w:val="28"/>
          <w:szCs w:val="28"/>
          <w:shd w:val="clear" w:color="auto" w:fill="FAFAFA"/>
        </w:rPr>
        <w:t xml:space="preserve">: </w:t>
      </w:r>
      <w:r w:rsidR="007A16BA" w:rsidRPr="007A16BA">
        <w:rPr>
          <w:b/>
          <w:i/>
          <w:color w:val="000000"/>
          <w:sz w:val="28"/>
          <w:szCs w:val="28"/>
        </w:rPr>
        <w:t>днём 02.06.2026 местами по области ожидается гроза.</w:t>
      </w:r>
    </w:p>
    <w:p w:rsidR="00632D2B" w:rsidRPr="001F6A66" w:rsidRDefault="00DE02DE" w:rsidP="00632D2B">
      <w:pPr>
        <w:pStyle w:val="aff"/>
        <w:numPr>
          <w:ilvl w:val="0"/>
          <w:numId w:val="17"/>
        </w:numPr>
        <w:tabs>
          <w:tab w:val="left" w:pos="182"/>
        </w:tabs>
        <w:ind w:left="0" w:firstLine="567"/>
        <w:jc w:val="both"/>
        <w:rPr>
          <w:color w:val="000000" w:themeColor="text1"/>
          <w:sz w:val="28"/>
          <w:szCs w:val="28"/>
          <w:highlight w:val="yellow"/>
          <w:shd w:val="clear" w:color="auto" w:fill="FAFAFA"/>
        </w:rPr>
      </w:pPr>
      <w:r w:rsidRPr="0061586B">
        <w:rPr>
          <w:b/>
          <w:color w:val="000000" w:themeColor="text1"/>
          <w:sz w:val="28"/>
          <w:szCs w:val="28"/>
          <w:shd w:val="clear" w:color="auto" w:fill="FAFAFA"/>
        </w:rPr>
        <w:t>0</w:t>
      </w:r>
      <w:r w:rsidR="0061586B" w:rsidRPr="0061586B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="00632D2B" w:rsidRPr="0061586B">
        <w:rPr>
          <w:b/>
          <w:color w:val="000000" w:themeColor="text1"/>
          <w:sz w:val="28"/>
          <w:szCs w:val="28"/>
          <w:shd w:val="clear" w:color="auto" w:fill="FAFAFA"/>
        </w:rPr>
        <w:t>.0</w:t>
      </w:r>
      <w:r w:rsidRPr="0061586B">
        <w:rPr>
          <w:b/>
          <w:color w:val="000000" w:themeColor="text1"/>
          <w:sz w:val="28"/>
          <w:szCs w:val="28"/>
          <w:shd w:val="clear" w:color="auto" w:fill="FAFAFA"/>
        </w:rPr>
        <w:t>6</w:t>
      </w:r>
      <w:r w:rsidR="00632D2B" w:rsidRPr="0061586B">
        <w:rPr>
          <w:b/>
          <w:color w:val="000000" w:themeColor="text1"/>
          <w:sz w:val="28"/>
          <w:szCs w:val="28"/>
          <w:shd w:val="clear" w:color="auto" w:fill="FAFAFA"/>
        </w:rPr>
        <w:t>.2026 на территории Оренбур</w:t>
      </w:r>
      <w:bookmarkStart w:id="14" w:name="_GoBack"/>
      <w:bookmarkEnd w:id="14"/>
      <w:r w:rsidR="00632D2B" w:rsidRPr="009D24A3">
        <w:rPr>
          <w:b/>
          <w:color w:val="000000" w:themeColor="text1"/>
          <w:sz w:val="28"/>
          <w:szCs w:val="28"/>
          <w:shd w:val="clear" w:color="auto" w:fill="FAFAFA"/>
        </w:rPr>
        <w:t xml:space="preserve">гской области прогнозируются </w:t>
      </w:r>
      <w:r w:rsidR="006205C8" w:rsidRPr="009D24A3">
        <w:rPr>
          <w:b/>
          <w:color w:val="000000" w:themeColor="text1"/>
          <w:sz w:val="28"/>
          <w:szCs w:val="28"/>
          <w:shd w:val="clear" w:color="auto" w:fill="FAFAFA"/>
        </w:rPr>
        <w:t xml:space="preserve">2,3 </w:t>
      </w:r>
      <w:r w:rsidR="00632D2B" w:rsidRPr="009D24A3">
        <w:rPr>
          <w:b/>
          <w:color w:val="000000" w:themeColor="text1"/>
          <w:sz w:val="28"/>
          <w:szCs w:val="28"/>
          <w:shd w:val="clear" w:color="auto" w:fill="FAFAFA"/>
        </w:rPr>
        <w:t>классы пожарной опасности.</w:t>
      </w:r>
    </w:p>
    <w:p w:rsidR="00F45B86" w:rsidRPr="00682217" w:rsidRDefault="000A15BD" w:rsidP="001E3F37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1E3F37">
        <w:rPr>
          <w:bCs/>
          <w:iCs/>
          <w:sz w:val="28"/>
          <w:szCs w:val="28"/>
        </w:rPr>
        <w:t xml:space="preserve">В связи с прогнозируемой </w:t>
      </w:r>
      <w:r w:rsidRPr="001E3F37">
        <w:rPr>
          <w:b/>
          <w:bCs/>
          <w:iCs/>
          <w:sz w:val="28"/>
          <w:szCs w:val="28"/>
        </w:rPr>
        <w:t>грозой</w:t>
      </w:r>
      <w:r w:rsidRPr="001E3F37">
        <w:rPr>
          <w:bCs/>
          <w:iCs/>
          <w:sz w:val="28"/>
          <w:szCs w:val="28"/>
        </w:rPr>
        <w:t xml:space="preserve">, </w:t>
      </w:r>
      <w:r w:rsidRPr="001E3F37">
        <w:rPr>
          <w:sz w:val="28"/>
          <w:szCs w:val="28"/>
        </w:rPr>
        <w:t xml:space="preserve">увеличивается вероятность поражения объектов электроэнергетики, хранилищ ГСМ, а так же других объектов, в </w:t>
      </w:r>
      <w:proofErr w:type="spellStart"/>
      <w:r w:rsidRPr="001E3F37">
        <w:rPr>
          <w:sz w:val="28"/>
          <w:szCs w:val="28"/>
        </w:rPr>
        <w:t>т.ч</w:t>
      </w:r>
      <w:proofErr w:type="spellEnd"/>
      <w:r w:rsidRPr="001E3F37">
        <w:rPr>
          <w:sz w:val="28"/>
          <w:szCs w:val="28"/>
        </w:rPr>
        <w:t xml:space="preserve">. не </w:t>
      </w:r>
      <w:r w:rsidRPr="00682217">
        <w:rPr>
          <w:sz w:val="28"/>
          <w:szCs w:val="28"/>
        </w:rPr>
        <w:t xml:space="preserve">оборудованных </w:t>
      </w:r>
      <w:proofErr w:type="spellStart"/>
      <w:r w:rsidRPr="00682217">
        <w:rPr>
          <w:sz w:val="28"/>
          <w:szCs w:val="28"/>
        </w:rPr>
        <w:t>молниезащитой</w:t>
      </w:r>
      <w:proofErr w:type="spellEnd"/>
      <w:r w:rsidRPr="00682217">
        <w:rPr>
          <w:sz w:val="28"/>
          <w:szCs w:val="28"/>
        </w:rPr>
        <w:t xml:space="preserve"> (громоотводом), разрядами атмосферного электричества (молниями) на территории  области. </w:t>
      </w:r>
    </w:p>
    <w:p w:rsidR="00417079" w:rsidRDefault="001E3F37" w:rsidP="00417079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  <w:shd w:val="clear" w:color="auto" w:fill="FAFAFA"/>
        </w:rPr>
      </w:pPr>
      <w:r w:rsidRPr="00682217">
        <w:rPr>
          <w:sz w:val="28"/>
          <w:szCs w:val="28"/>
        </w:rPr>
        <w:t xml:space="preserve">Повышается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экономики, </w:t>
      </w:r>
      <w:r w:rsidRPr="00682217">
        <w:rPr>
          <w:bCs/>
          <w:iCs/>
          <w:color w:val="000000" w:themeColor="text1"/>
          <w:sz w:val="28"/>
          <w:szCs w:val="28"/>
          <w:shd w:val="clear" w:color="auto" w:fill="FAFAFA"/>
        </w:rPr>
        <w:t>выявления термических аномалий.</w:t>
      </w:r>
      <w:r w:rsidR="00417079" w:rsidRPr="00417079">
        <w:rPr>
          <w:color w:val="000000" w:themeColor="text1"/>
          <w:sz w:val="28"/>
          <w:szCs w:val="28"/>
          <w:shd w:val="clear" w:color="auto" w:fill="FAFAFA"/>
        </w:rPr>
        <w:t xml:space="preserve"> </w:t>
      </w:r>
    </w:p>
    <w:p w:rsidR="00417079" w:rsidRPr="00682217" w:rsidRDefault="00417079" w:rsidP="00417079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1E3F37">
        <w:rPr>
          <w:color w:val="000000" w:themeColor="text1"/>
          <w:sz w:val="28"/>
          <w:szCs w:val="28"/>
          <w:shd w:val="clear" w:color="auto" w:fill="FAFAFA"/>
        </w:rPr>
        <w:t>Сохраняется</w:t>
      </w:r>
      <w:r w:rsidRPr="00417079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связи.</w:t>
      </w:r>
      <w:r w:rsidRPr="00682217">
        <w:rPr>
          <w:bCs/>
          <w:iCs/>
          <w:sz w:val="28"/>
          <w:szCs w:val="28"/>
        </w:rPr>
        <w:t xml:space="preserve"> </w:t>
      </w:r>
    </w:p>
    <w:p w:rsidR="001E3F37" w:rsidRPr="00682217" w:rsidRDefault="001E3F37" w:rsidP="001E3F37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682217">
        <w:rPr>
          <w:sz w:val="28"/>
          <w:szCs w:val="28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906E1A" w:rsidRPr="001E3F37" w:rsidRDefault="0057690B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1E3F37">
        <w:rPr>
          <w:color w:val="000000" w:themeColor="text1"/>
          <w:sz w:val="28"/>
          <w:szCs w:val="28"/>
          <w:shd w:val="clear" w:color="auto" w:fill="FAFAFA"/>
        </w:rPr>
        <w:t>Сохраняется риск возникновения техногенных пожаров.</w:t>
      </w:r>
    </w:p>
    <w:p w:rsidR="00906E1A" w:rsidRPr="001E3F37" w:rsidRDefault="0057690B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1E3F37">
        <w:rPr>
          <w:color w:val="000000" w:themeColor="text1"/>
          <w:sz w:val="28"/>
          <w:szCs w:val="28"/>
          <w:shd w:val="clear" w:color="auto" w:fill="FAFAFA"/>
        </w:rPr>
        <w:t>Сохраняется</w:t>
      </w:r>
      <w:r w:rsidRPr="001E3F37">
        <w:rPr>
          <w:rFonts w:eastAsia="SimSun"/>
          <w:color w:val="000000" w:themeColor="text1"/>
          <w:sz w:val="28"/>
          <w:szCs w:val="28"/>
          <w:shd w:val="clear" w:color="auto" w:fill="FAFAFA"/>
        </w:rPr>
        <w:t xml:space="preserve"> риск происшествий и гибели людей на водных объектах.</w:t>
      </w:r>
    </w:p>
    <w:p w:rsidR="00906E1A" w:rsidRPr="0061586B" w:rsidRDefault="0057690B" w:rsidP="0061586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61586B">
        <w:rPr>
          <w:i/>
          <w:color w:val="000000" w:themeColor="text1"/>
          <w:sz w:val="28"/>
          <w:szCs w:val="28"/>
        </w:rPr>
        <w:t>2.1.1. Прогноз гидрологической обстановки</w:t>
      </w:r>
      <w:r w:rsidRPr="0061586B">
        <w:rPr>
          <w:color w:val="000000" w:themeColor="text1"/>
          <w:sz w:val="28"/>
          <w:szCs w:val="28"/>
        </w:rPr>
        <w:t>.</w:t>
      </w:r>
    </w:p>
    <w:p w:rsidR="0066356A" w:rsidRPr="0061586B" w:rsidRDefault="0066356A" w:rsidP="0061586B">
      <w:pPr>
        <w:pStyle w:val="aff"/>
        <w:numPr>
          <w:ilvl w:val="0"/>
          <w:numId w:val="1"/>
        </w:numPr>
        <w:ind w:left="0" w:firstLine="567"/>
        <w:jc w:val="both"/>
        <w:rPr>
          <w:bCs/>
          <w:iCs/>
          <w:sz w:val="28"/>
          <w:szCs w:val="28"/>
        </w:rPr>
      </w:pPr>
      <w:r w:rsidRPr="0061586B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66356A" w:rsidRPr="0061586B" w:rsidRDefault="0066356A" w:rsidP="0061586B">
      <w:pPr>
        <w:pStyle w:val="aff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61586B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61586B">
        <w:rPr>
          <w:bCs/>
          <w:iCs/>
          <w:sz w:val="28"/>
          <w:szCs w:val="28"/>
        </w:rPr>
        <w:t>т.ч</w:t>
      </w:r>
      <w:proofErr w:type="spellEnd"/>
      <w:r w:rsidRPr="0061586B">
        <w:rPr>
          <w:bCs/>
          <w:iCs/>
          <w:sz w:val="28"/>
          <w:szCs w:val="28"/>
        </w:rPr>
        <w:t xml:space="preserve"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 </w:t>
      </w:r>
    </w:p>
    <w:p w:rsidR="0066356A" w:rsidRPr="0061586B" w:rsidRDefault="0066356A" w:rsidP="0061586B">
      <w:pPr>
        <w:pStyle w:val="aff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61586B">
        <w:rPr>
          <w:bCs/>
          <w:iCs/>
          <w:sz w:val="28"/>
          <w:szCs w:val="28"/>
        </w:rPr>
        <w:t xml:space="preserve">Подтопление территорий регистрировалось на территории Красногвардейского района, г. Орск (СНТ в пойме р. Елшанка), </w:t>
      </w:r>
      <w:proofErr w:type="spellStart"/>
      <w:r w:rsidRPr="0061586B">
        <w:rPr>
          <w:bCs/>
          <w:iCs/>
          <w:sz w:val="28"/>
          <w:szCs w:val="28"/>
        </w:rPr>
        <w:t>Бузулукского</w:t>
      </w:r>
      <w:proofErr w:type="spellEnd"/>
      <w:r w:rsidRPr="0061586B">
        <w:rPr>
          <w:bCs/>
          <w:iCs/>
          <w:sz w:val="28"/>
          <w:szCs w:val="28"/>
        </w:rPr>
        <w:t xml:space="preserve">, </w:t>
      </w:r>
      <w:proofErr w:type="spellStart"/>
      <w:r w:rsidRPr="0061586B">
        <w:rPr>
          <w:bCs/>
          <w:iCs/>
          <w:sz w:val="28"/>
          <w:szCs w:val="28"/>
        </w:rPr>
        <w:t>Кваркенского</w:t>
      </w:r>
      <w:proofErr w:type="spellEnd"/>
      <w:r w:rsidRPr="0061586B">
        <w:rPr>
          <w:bCs/>
          <w:iCs/>
          <w:sz w:val="28"/>
          <w:szCs w:val="28"/>
        </w:rPr>
        <w:t xml:space="preserve">, </w:t>
      </w:r>
      <w:proofErr w:type="spellStart"/>
      <w:r w:rsidRPr="0061586B">
        <w:rPr>
          <w:bCs/>
          <w:iCs/>
          <w:sz w:val="28"/>
          <w:szCs w:val="28"/>
        </w:rPr>
        <w:t>Илекского</w:t>
      </w:r>
      <w:proofErr w:type="spellEnd"/>
      <w:r w:rsidRPr="0061586B">
        <w:rPr>
          <w:bCs/>
          <w:iCs/>
          <w:sz w:val="28"/>
          <w:szCs w:val="28"/>
        </w:rPr>
        <w:t>, Александровского, Саракташского районов.</w:t>
      </w:r>
    </w:p>
    <w:p w:rsidR="00906E1A" w:rsidRPr="0061586B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61586B">
        <w:rPr>
          <w:bCs/>
          <w:i/>
          <w:iCs/>
          <w:color w:val="000000" w:themeColor="text1"/>
          <w:sz w:val="28"/>
          <w:szCs w:val="28"/>
        </w:rPr>
        <w:t>2.1.2. Пожароопасная обстановка:</w:t>
      </w:r>
    </w:p>
    <w:p w:rsidR="0066356A" w:rsidRPr="0061586B" w:rsidRDefault="0066356A" w:rsidP="0061586B">
      <w:pPr>
        <w:ind w:firstLine="567"/>
        <w:jc w:val="both"/>
        <w:rPr>
          <w:sz w:val="28"/>
          <w:szCs w:val="28"/>
        </w:rPr>
      </w:pPr>
      <w:r w:rsidRPr="0061586B">
        <w:rPr>
          <w:sz w:val="28"/>
          <w:szCs w:val="28"/>
        </w:rPr>
        <w:lastRenderedPageBreak/>
        <w:t xml:space="preserve">Сохраняется вероятность возникновения очагов природных пожаров, загорания мусора, сухой травы. Существует риск перехода огня от природных пожаров (в </w:t>
      </w:r>
      <w:proofErr w:type="spellStart"/>
      <w:r w:rsidRPr="0061586B">
        <w:rPr>
          <w:sz w:val="28"/>
          <w:szCs w:val="28"/>
        </w:rPr>
        <w:t>т</w:t>
      </w:r>
      <w:proofErr w:type="gramStart"/>
      <w:r w:rsidRPr="0061586B">
        <w:rPr>
          <w:sz w:val="28"/>
          <w:szCs w:val="28"/>
        </w:rPr>
        <w:t>.ч</w:t>
      </w:r>
      <w:proofErr w:type="spellEnd"/>
      <w:proofErr w:type="gramEnd"/>
      <w:r w:rsidRPr="0061586B">
        <w:rPr>
          <w:sz w:val="28"/>
          <w:szCs w:val="28"/>
        </w:rPr>
        <w:t xml:space="preserve"> палов сухой растительности) на населенные пункты и объекты экономики. </w:t>
      </w:r>
    </w:p>
    <w:p w:rsidR="0066356A" w:rsidRPr="0061586B" w:rsidRDefault="0066356A" w:rsidP="0061586B">
      <w:pPr>
        <w:ind w:firstLine="567"/>
        <w:jc w:val="both"/>
        <w:rPr>
          <w:sz w:val="28"/>
          <w:szCs w:val="28"/>
        </w:rPr>
      </w:pPr>
      <w:r w:rsidRPr="0061586B">
        <w:rPr>
          <w:sz w:val="28"/>
          <w:szCs w:val="28"/>
        </w:rPr>
        <w:t>Населенные пункты, подверженные угрозе лесных и других ландшафтных пожаров определены в Постановлении Правительства Оренбургской области «О мерах по обеспечению пожарной безопасности на территории Оренбургской области в весенне-летний период 2026 года» от 06.04.2026 № 281-пп.</w:t>
      </w:r>
    </w:p>
    <w:p w:rsidR="0066356A" w:rsidRPr="0061586B" w:rsidRDefault="0066356A" w:rsidP="0061586B">
      <w:pPr>
        <w:ind w:firstLine="567"/>
        <w:jc w:val="both"/>
        <w:rPr>
          <w:sz w:val="28"/>
          <w:szCs w:val="28"/>
        </w:rPr>
      </w:pPr>
      <w:r w:rsidRPr="0061586B">
        <w:rPr>
          <w:sz w:val="28"/>
          <w:szCs w:val="28"/>
        </w:rPr>
        <w:t xml:space="preserve">Наиболее вероятны очаги на территориях с регистрируемым высоким и чрезвычайно высоким классом пожарной опасности. Сведения о классах </w:t>
      </w:r>
      <w:proofErr w:type="spellStart"/>
      <w:r w:rsidRPr="0061586B">
        <w:rPr>
          <w:sz w:val="28"/>
          <w:szCs w:val="28"/>
        </w:rPr>
        <w:t>пожароопасности</w:t>
      </w:r>
      <w:proofErr w:type="spellEnd"/>
      <w:r w:rsidRPr="0061586B">
        <w:rPr>
          <w:sz w:val="28"/>
          <w:szCs w:val="28"/>
        </w:rPr>
        <w:t xml:space="preserve"> территорий области предоставляются в ежедневных прогнозах.</w:t>
      </w:r>
    </w:p>
    <w:p w:rsidR="0066356A" w:rsidRPr="0061586B" w:rsidRDefault="0066356A" w:rsidP="0061586B">
      <w:pPr>
        <w:ind w:firstLine="567"/>
        <w:jc w:val="both"/>
        <w:rPr>
          <w:sz w:val="28"/>
          <w:szCs w:val="28"/>
        </w:rPr>
      </w:pPr>
      <w:r w:rsidRPr="0061586B">
        <w:rPr>
          <w:sz w:val="28"/>
          <w:szCs w:val="28"/>
        </w:rPr>
        <w:t xml:space="preserve">Согласно статистическим данным наибольшее количество возгораний происходит в третьей декаде июня. Прогноз параметров пожарной обстановки в </w:t>
      </w:r>
      <w:r w:rsidRPr="0061586B">
        <w:rPr>
          <w:b/>
          <w:sz w:val="28"/>
          <w:szCs w:val="28"/>
        </w:rPr>
        <w:t xml:space="preserve">июне: </w:t>
      </w:r>
      <w:r w:rsidRPr="0061586B">
        <w:rPr>
          <w:sz w:val="28"/>
          <w:szCs w:val="28"/>
        </w:rPr>
        <w:t>свыше 20 возгораний, возможно от 5 до 46 очагов.</w:t>
      </w:r>
    </w:p>
    <w:p w:rsidR="0066356A" w:rsidRPr="0061586B" w:rsidRDefault="0066356A" w:rsidP="0061586B">
      <w:pPr>
        <w:ind w:firstLine="567"/>
        <w:jc w:val="both"/>
        <w:rPr>
          <w:sz w:val="28"/>
          <w:szCs w:val="28"/>
        </w:rPr>
      </w:pPr>
      <w:r w:rsidRPr="0061586B">
        <w:rPr>
          <w:b/>
          <w:sz w:val="28"/>
          <w:szCs w:val="28"/>
        </w:rPr>
        <w:t>Наибольшее количество</w:t>
      </w:r>
      <w:r w:rsidRPr="0061586B">
        <w:rPr>
          <w:sz w:val="28"/>
          <w:szCs w:val="28"/>
        </w:rPr>
        <w:t xml:space="preserve"> очагов лесных пожаров регистрируется на территориях Тоцкого, Оренбургского, </w:t>
      </w:r>
      <w:proofErr w:type="spellStart"/>
      <w:r w:rsidRPr="0061586B">
        <w:rPr>
          <w:sz w:val="28"/>
          <w:szCs w:val="28"/>
        </w:rPr>
        <w:t>Бузулукского</w:t>
      </w:r>
      <w:proofErr w:type="spellEnd"/>
      <w:r w:rsidRPr="0061586B">
        <w:rPr>
          <w:sz w:val="28"/>
          <w:szCs w:val="28"/>
        </w:rPr>
        <w:t xml:space="preserve">, </w:t>
      </w:r>
      <w:proofErr w:type="spellStart"/>
      <w:r w:rsidRPr="0061586B">
        <w:rPr>
          <w:sz w:val="28"/>
          <w:szCs w:val="28"/>
        </w:rPr>
        <w:t>Кваркенского</w:t>
      </w:r>
      <w:proofErr w:type="spellEnd"/>
      <w:r w:rsidRPr="0061586B">
        <w:rPr>
          <w:sz w:val="28"/>
          <w:szCs w:val="28"/>
        </w:rPr>
        <w:t xml:space="preserve">, Новоорского, Беляевского, Саракташского районов; Гайского, </w:t>
      </w:r>
      <w:proofErr w:type="spellStart"/>
      <w:r w:rsidRPr="0061586B">
        <w:rPr>
          <w:sz w:val="28"/>
          <w:szCs w:val="28"/>
        </w:rPr>
        <w:t>Кувандыкского</w:t>
      </w:r>
      <w:proofErr w:type="spellEnd"/>
      <w:r w:rsidRPr="0061586B">
        <w:rPr>
          <w:sz w:val="28"/>
          <w:szCs w:val="28"/>
        </w:rPr>
        <w:t xml:space="preserve"> </w:t>
      </w:r>
      <w:proofErr w:type="spellStart"/>
      <w:r w:rsidRPr="0061586B">
        <w:rPr>
          <w:sz w:val="28"/>
          <w:szCs w:val="28"/>
        </w:rPr>
        <w:t>м.</w:t>
      </w:r>
      <w:proofErr w:type="gramStart"/>
      <w:r w:rsidRPr="0061586B">
        <w:rPr>
          <w:sz w:val="28"/>
          <w:szCs w:val="28"/>
        </w:rPr>
        <w:t>о</w:t>
      </w:r>
      <w:proofErr w:type="spellEnd"/>
      <w:proofErr w:type="gramEnd"/>
      <w:r w:rsidRPr="0061586B">
        <w:rPr>
          <w:sz w:val="28"/>
          <w:szCs w:val="28"/>
        </w:rPr>
        <w:t>..</w:t>
      </w:r>
    </w:p>
    <w:p w:rsidR="0066356A" w:rsidRPr="0061586B" w:rsidRDefault="0066356A" w:rsidP="0061586B">
      <w:pPr>
        <w:ind w:firstLine="567"/>
        <w:jc w:val="both"/>
        <w:rPr>
          <w:sz w:val="28"/>
          <w:szCs w:val="28"/>
        </w:rPr>
      </w:pPr>
      <w:r w:rsidRPr="0061586B">
        <w:rPr>
          <w:sz w:val="28"/>
          <w:szCs w:val="28"/>
        </w:rPr>
        <w:t xml:space="preserve">Наибольшая площадь, пройденная лесными пожарами на территориях Домбаровского, Оренбургского, Тоцкого, Беляевского районов, </w:t>
      </w:r>
      <w:proofErr w:type="spellStart"/>
      <w:r w:rsidRPr="0061586B">
        <w:rPr>
          <w:sz w:val="28"/>
          <w:szCs w:val="28"/>
        </w:rPr>
        <w:t>Кувандыкского</w:t>
      </w:r>
      <w:proofErr w:type="spellEnd"/>
      <w:r w:rsidRPr="0061586B">
        <w:rPr>
          <w:sz w:val="28"/>
          <w:szCs w:val="28"/>
        </w:rPr>
        <w:t xml:space="preserve"> </w:t>
      </w:r>
      <w:proofErr w:type="spellStart"/>
      <w:r w:rsidRPr="0061586B">
        <w:rPr>
          <w:sz w:val="28"/>
          <w:szCs w:val="28"/>
        </w:rPr>
        <w:t>м.</w:t>
      </w:r>
      <w:proofErr w:type="gramStart"/>
      <w:r w:rsidRPr="0061586B">
        <w:rPr>
          <w:sz w:val="28"/>
          <w:szCs w:val="28"/>
        </w:rPr>
        <w:t>о</w:t>
      </w:r>
      <w:proofErr w:type="spellEnd"/>
      <w:proofErr w:type="gramEnd"/>
      <w:r w:rsidRPr="0061586B">
        <w:rPr>
          <w:sz w:val="28"/>
          <w:szCs w:val="28"/>
        </w:rPr>
        <w:t xml:space="preserve">. </w:t>
      </w:r>
    </w:p>
    <w:p w:rsidR="0066356A" w:rsidRPr="0061586B" w:rsidRDefault="0066356A" w:rsidP="0061586B">
      <w:pPr>
        <w:ind w:firstLine="567"/>
        <w:jc w:val="both"/>
        <w:rPr>
          <w:sz w:val="28"/>
          <w:szCs w:val="28"/>
        </w:rPr>
      </w:pPr>
      <w:proofErr w:type="gramStart"/>
      <w:r w:rsidRPr="0061586B">
        <w:rPr>
          <w:sz w:val="28"/>
          <w:szCs w:val="28"/>
        </w:rPr>
        <w:t>Количество очагов лесных пожаров: в Тоцком районе от 1 до 19 очагов, Оренбургском районе от 1 до 13 очагов; Кувандыкском м.о. от 1 до 6 очагов; Бузулукском районе от 1 до 6 очагов; Гайском муниципальном округе от 1 до 7 очагов; Беляевском районе от 1 до 6 очагов; Саракташском районе от 1 до 3 очагов.</w:t>
      </w:r>
      <w:proofErr w:type="gramEnd"/>
    </w:p>
    <w:p w:rsidR="0066356A" w:rsidRPr="0061586B" w:rsidRDefault="0066356A" w:rsidP="0061586B">
      <w:pPr>
        <w:ind w:firstLine="567"/>
        <w:jc w:val="both"/>
        <w:rPr>
          <w:sz w:val="28"/>
          <w:szCs w:val="28"/>
        </w:rPr>
      </w:pPr>
      <w:r w:rsidRPr="0061586B">
        <w:rPr>
          <w:sz w:val="28"/>
          <w:szCs w:val="28"/>
        </w:rPr>
        <w:t xml:space="preserve">Степные пожары, загорания сухой травы, происходят на окраинах городов и крупных населенных пунктов, вдоль трасс, железных дорог. Районы, где регистрируется наибольшее количество очагов ландшафтных пожаров: </w:t>
      </w:r>
      <w:proofErr w:type="spellStart"/>
      <w:r w:rsidRPr="0061586B">
        <w:rPr>
          <w:sz w:val="28"/>
          <w:szCs w:val="28"/>
        </w:rPr>
        <w:t>Адамовского</w:t>
      </w:r>
      <w:proofErr w:type="spellEnd"/>
      <w:r w:rsidRPr="0061586B">
        <w:rPr>
          <w:sz w:val="28"/>
          <w:szCs w:val="28"/>
        </w:rPr>
        <w:t xml:space="preserve">, Беляевского, </w:t>
      </w:r>
      <w:proofErr w:type="spellStart"/>
      <w:r w:rsidRPr="0061586B">
        <w:rPr>
          <w:sz w:val="28"/>
          <w:szCs w:val="28"/>
        </w:rPr>
        <w:t>Бузулукского</w:t>
      </w:r>
      <w:proofErr w:type="spellEnd"/>
      <w:r w:rsidRPr="0061586B">
        <w:rPr>
          <w:sz w:val="28"/>
          <w:szCs w:val="28"/>
        </w:rPr>
        <w:t xml:space="preserve">, Домбаровского, </w:t>
      </w:r>
      <w:proofErr w:type="spellStart"/>
      <w:r w:rsidRPr="0061586B">
        <w:rPr>
          <w:sz w:val="28"/>
          <w:szCs w:val="28"/>
        </w:rPr>
        <w:t>г</w:t>
      </w:r>
      <w:proofErr w:type="gramStart"/>
      <w:r w:rsidRPr="0061586B">
        <w:rPr>
          <w:sz w:val="28"/>
          <w:szCs w:val="28"/>
        </w:rPr>
        <w:t>.О</w:t>
      </w:r>
      <w:proofErr w:type="gramEnd"/>
      <w:r w:rsidRPr="0061586B">
        <w:rPr>
          <w:sz w:val="28"/>
          <w:szCs w:val="28"/>
        </w:rPr>
        <w:t>рск</w:t>
      </w:r>
      <w:proofErr w:type="spellEnd"/>
      <w:r w:rsidRPr="0061586B">
        <w:rPr>
          <w:sz w:val="28"/>
          <w:szCs w:val="28"/>
        </w:rPr>
        <w:t xml:space="preserve">, Сорочинского </w:t>
      </w:r>
      <w:proofErr w:type="spellStart"/>
      <w:r w:rsidRPr="0061586B">
        <w:rPr>
          <w:sz w:val="28"/>
          <w:szCs w:val="28"/>
        </w:rPr>
        <w:t>м.о</w:t>
      </w:r>
      <w:proofErr w:type="spellEnd"/>
      <w:r w:rsidRPr="0061586B">
        <w:rPr>
          <w:sz w:val="28"/>
          <w:szCs w:val="28"/>
        </w:rPr>
        <w:t xml:space="preserve">, </w:t>
      </w:r>
      <w:proofErr w:type="spellStart"/>
      <w:r w:rsidRPr="0061586B">
        <w:rPr>
          <w:sz w:val="28"/>
          <w:szCs w:val="28"/>
        </w:rPr>
        <w:t>Абдулинского</w:t>
      </w:r>
      <w:proofErr w:type="spellEnd"/>
      <w:r w:rsidRPr="0061586B">
        <w:rPr>
          <w:sz w:val="28"/>
          <w:szCs w:val="28"/>
        </w:rPr>
        <w:t xml:space="preserve">, </w:t>
      </w:r>
      <w:proofErr w:type="spellStart"/>
      <w:r w:rsidRPr="0061586B">
        <w:rPr>
          <w:sz w:val="28"/>
          <w:szCs w:val="28"/>
        </w:rPr>
        <w:t>Акбулакского</w:t>
      </w:r>
      <w:proofErr w:type="spellEnd"/>
      <w:r w:rsidRPr="0061586B">
        <w:rPr>
          <w:sz w:val="28"/>
          <w:szCs w:val="28"/>
        </w:rPr>
        <w:t>, Асекеевского, Новоорского, Новосергиевского, Тоцкого районов.</w:t>
      </w:r>
    </w:p>
    <w:p w:rsidR="0066356A" w:rsidRPr="0061586B" w:rsidRDefault="0066356A" w:rsidP="0061586B">
      <w:pPr>
        <w:ind w:firstLine="567"/>
        <w:jc w:val="both"/>
        <w:rPr>
          <w:sz w:val="28"/>
          <w:szCs w:val="28"/>
        </w:rPr>
      </w:pPr>
      <w:r w:rsidRPr="0061586B">
        <w:rPr>
          <w:sz w:val="28"/>
          <w:szCs w:val="28"/>
        </w:rPr>
        <w:t xml:space="preserve">Высокие и чрезвычайно высокие классы </w:t>
      </w:r>
      <w:proofErr w:type="gramStart"/>
      <w:r w:rsidRPr="0061586B">
        <w:rPr>
          <w:sz w:val="28"/>
          <w:szCs w:val="28"/>
        </w:rPr>
        <w:t>пожарной</w:t>
      </w:r>
      <w:proofErr w:type="gramEnd"/>
      <w:r w:rsidRPr="0061586B">
        <w:rPr>
          <w:sz w:val="28"/>
          <w:szCs w:val="28"/>
        </w:rPr>
        <w:t xml:space="preserve"> повышают вероятность новых очагов возгораний. </w:t>
      </w:r>
    </w:p>
    <w:p w:rsidR="00906E1A" w:rsidRPr="0061586B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61586B">
        <w:rPr>
          <w:i/>
          <w:color w:val="000000" w:themeColor="text1"/>
          <w:sz w:val="28"/>
          <w:szCs w:val="28"/>
        </w:rPr>
        <w:t>2.1.3. Экзогенные геологические процессы</w:t>
      </w:r>
      <w:r w:rsidRPr="0061586B">
        <w:rPr>
          <w:b/>
          <w:color w:val="000000" w:themeColor="text1"/>
          <w:sz w:val="28"/>
          <w:szCs w:val="28"/>
        </w:rPr>
        <w:t>.</w:t>
      </w:r>
    </w:p>
    <w:p w:rsidR="0066356A" w:rsidRPr="0061586B" w:rsidRDefault="0066356A" w:rsidP="0061586B">
      <w:pPr>
        <w:ind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61586B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61586B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906E1A" w:rsidRPr="0061586B" w:rsidRDefault="0057690B" w:rsidP="0061586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61586B">
        <w:rPr>
          <w:i/>
          <w:color w:val="000000" w:themeColor="text1"/>
          <w:sz w:val="28"/>
          <w:szCs w:val="28"/>
        </w:rPr>
        <w:t xml:space="preserve">2.1.4. </w:t>
      </w:r>
      <w:r w:rsidRPr="0061586B">
        <w:rPr>
          <w:i/>
          <w:color w:val="000000" w:themeColor="text1"/>
          <w:spacing w:val="-6"/>
          <w:sz w:val="28"/>
          <w:szCs w:val="28"/>
        </w:rPr>
        <w:t>Сейсмическая обстановка</w:t>
      </w:r>
      <w:r w:rsidRPr="0061586B">
        <w:rPr>
          <w:b/>
          <w:color w:val="000000" w:themeColor="text1"/>
          <w:spacing w:val="-6"/>
          <w:sz w:val="28"/>
          <w:szCs w:val="28"/>
        </w:rPr>
        <w:t xml:space="preserve">: </w:t>
      </w:r>
    </w:p>
    <w:p w:rsidR="0066356A" w:rsidRPr="0061586B" w:rsidRDefault="0066356A" w:rsidP="0061586B">
      <w:pPr>
        <w:tabs>
          <w:tab w:val="left" w:pos="1134"/>
        </w:tabs>
        <w:ind w:firstLine="567"/>
        <w:jc w:val="both"/>
        <w:rPr>
          <w:bCs/>
          <w:spacing w:val="-4"/>
          <w:sz w:val="28"/>
          <w:szCs w:val="28"/>
        </w:rPr>
      </w:pPr>
      <w:r w:rsidRPr="0061586B">
        <w:rPr>
          <w:bCs/>
          <w:spacing w:val="-4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906E1A" w:rsidRPr="0061586B" w:rsidRDefault="0057690B" w:rsidP="0061586B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586B">
        <w:rPr>
          <w:rFonts w:ascii="Times New Roman" w:hAnsi="Times New Roman" w:cs="Times New Roman"/>
          <w:bCs/>
          <w:i/>
          <w:color w:val="000000" w:themeColor="text1"/>
          <w:spacing w:val="-6"/>
          <w:sz w:val="28"/>
          <w:szCs w:val="28"/>
        </w:rPr>
        <w:t xml:space="preserve">2.1.5. </w:t>
      </w:r>
      <w:r w:rsidRPr="0061586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Происшествия на водных объектах.</w:t>
      </w:r>
    </w:p>
    <w:p w:rsidR="000C7C8F" w:rsidRPr="0061586B" w:rsidRDefault="000C7C8F" w:rsidP="0061586B">
      <w:pPr>
        <w:ind w:firstLine="567"/>
        <w:jc w:val="both"/>
        <w:rPr>
          <w:color w:val="000000"/>
          <w:sz w:val="28"/>
          <w:szCs w:val="28"/>
        </w:rPr>
      </w:pPr>
      <w:r w:rsidRPr="0061586B">
        <w:rPr>
          <w:color w:val="000000"/>
          <w:sz w:val="28"/>
          <w:szCs w:val="28"/>
        </w:rPr>
        <w:t>В связи с повышением температуры воздуха, началом купального сезона, массовым выходом людей к водоемам повышается риск несчастных случаев, связанных с гибелью людей на водных объектах области. 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906E1A" w:rsidRPr="0061586B" w:rsidRDefault="0057690B" w:rsidP="0061586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61586B">
        <w:rPr>
          <w:b/>
          <w:color w:val="000000" w:themeColor="text1"/>
          <w:spacing w:val="-6"/>
          <w:sz w:val="28"/>
          <w:szCs w:val="28"/>
        </w:rPr>
        <w:t xml:space="preserve">2.2. Техногенные источники происшествий (ЧС): </w:t>
      </w:r>
    </w:p>
    <w:p w:rsidR="000C7C8F" w:rsidRPr="0061586B" w:rsidRDefault="000C7C8F" w:rsidP="0061586B">
      <w:pPr>
        <w:tabs>
          <w:tab w:val="left" w:pos="993"/>
        </w:tabs>
        <w:ind w:firstLine="567"/>
        <w:jc w:val="both"/>
        <w:rPr>
          <w:b/>
          <w:bCs/>
          <w:sz w:val="28"/>
          <w:szCs w:val="28"/>
        </w:rPr>
      </w:pPr>
      <w:r w:rsidRPr="0061586B">
        <w:rPr>
          <w:sz w:val="28"/>
          <w:szCs w:val="28"/>
        </w:rPr>
        <w:t xml:space="preserve">По многолетней статистике июнь занимает 1 место по количеству зарегистрированных чрезвычайных ситуаций техногенного характера, что </w:t>
      </w:r>
      <w:r w:rsidRPr="0061586B">
        <w:rPr>
          <w:sz w:val="28"/>
          <w:szCs w:val="28"/>
        </w:rPr>
        <w:lastRenderedPageBreak/>
        <w:t>обусловлено опасными метеорологическими явлениями, авариями на транспорте, взрывами обрушениями в зданиях для производственного и жилого назначения, падениями легкомоторных летательных аппаратов.</w:t>
      </w:r>
    </w:p>
    <w:p w:rsidR="000C7C8F" w:rsidRPr="0061586B" w:rsidRDefault="000C7C8F" w:rsidP="0061586B">
      <w:pPr>
        <w:pStyle w:val="aff3"/>
        <w:tabs>
          <w:tab w:val="left" w:pos="993"/>
        </w:tabs>
        <w:spacing w:after="0"/>
        <w:ind w:firstLine="567"/>
        <w:jc w:val="both"/>
        <w:rPr>
          <w:b/>
          <w:sz w:val="28"/>
          <w:szCs w:val="28"/>
        </w:rPr>
      </w:pPr>
      <w:r w:rsidRPr="0061586B">
        <w:rPr>
          <w:sz w:val="28"/>
          <w:szCs w:val="28"/>
        </w:rPr>
        <w:t>В июне максимум угроз техногенного характера приходится на Соль-</w:t>
      </w:r>
      <w:proofErr w:type="spellStart"/>
      <w:r w:rsidRPr="0061586B">
        <w:rPr>
          <w:sz w:val="28"/>
          <w:szCs w:val="28"/>
        </w:rPr>
        <w:t>Илецкий</w:t>
      </w:r>
      <w:proofErr w:type="spellEnd"/>
      <w:r w:rsidRPr="0061586B">
        <w:rPr>
          <w:sz w:val="28"/>
          <w:szCs w:val="28"/>
        </w:rPr>
        <w:t xml:space="preserve"> </w:t>
      </w:r>
      <w:proofErr w:type="spellStart"/>
      <w:r w:rsidRPr="0061586B">
        <w:rPr>
          <w:sz w:val="28"/>
          <w:szCs w:val="28"/>
        </w:rPr>
        <w:t>м</w:t>
      </w:r>
      <w:proofErr w:type="gramStart"/>
      <w:r w:rsidRPr="0061586B">
        <w:rPr>
          <w:sz w:val="28"/>
          <w:szCs w:val="28"/>
        </w:rPr>
        <w:t>.о</w:t>
      </w:r>
      <w:proofErr w:type="spellEnd"/>
      <w:proofErr w:type="gramEnd"/>
      <w:r w:rsidRPr="0061586B">
        <w:rPr>
          <w:sz w:val="28"/>
          <w:szCs w:val="28"/>
        </w:rPr>
        <w:t>, Бузулукский район, г.</w:t>
      </w:r>
      <w:r w:rsidR="0061586B" w:rsidRPr="0061586B">
        <w:rPr>
          <w:sz w:val="28"/>
          <w:szCs w:val="28"/>
        </w:rPr>
        <w:t xml:space="preserve"> </w:t>
      </w:r>
      <w:r w:rsidRPr="0061586B">
        <w:rPr>
          <w:sz w:val="28"/>
          <w:szCs w:val="28"/>
        </w:rPr>
        <w:t>Орск, г.</w:t>
      </w:r>
      <w:r w:rsidR="0061586B" w:rsidRPr="0061586B">
        <w:rPr>
          <w:sz w:val="28"/>
          <w:szCs w:val="28"/>
        </w:rPr>
        <w:t xml:space="preserve"> </w:t>
      </w:r>
      <w:r w:rsidRPr="0061586B">
        <w:rPr>
          <w:sz w:val="28"/>
          <w:szCs w:val="28"/>
        </w:rPr>
        <w:t>Оренбург.</w:t>
      </w:r>
    </w:p>
    <w:p w:rsidR="000C7C8F" w:rsidRPr="0061586B" w:rsidRDefault="000C7C8F" w:rsidP="0061586B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61586B">
        <w:rPr>
          <w:sz w:val="28"/>
          <w:szCs w:val="28"/>
        </w:rPr>
        <w:t xml:space="preserve">В сравнении с предыдущим месяцем, в июне происходит увеличение параметров угроз, обусловленных: </w:t>
      </w:r>
    </w:p>
    <w:p w:rsidR="000C7C8F" w:rsidRPr="0061586B" w:rsidRDefault="000C7C8F" w:rsidP="0061586B">
      <w:pPr>
        <w:widowControl w:val="0"/>
        <w:numPr>
          <w:ilvl w:val="0"/>
          <w:numId w:val="22"/>
        </w:numPr>
        <w:tabs>
          <w:tab w:val="clear" w:pos="786"/>
          <w:tab w:val="num" w:pos="851"/>
        </w:tabs>
        <w:suppressAutoHyphens w:val="0"/>
        <w:autoSpaceDE w:val="0"/>
        <w:autoSpaceDN w:val="0"/>
        <w:adjustRightInd w:val="0"/>
        <w:ind w:left="0" w:firstLine="567"/>
        <w:jc w:val="both"/>
        <w:rPr>
          <w:b/>
          <w:sz w:val="28"/>
          <w:szCs w:val="28"/>
        </w:rPr>
      </w:pPr>
      <w:r w:rsidRPr="0061586B">
        <w:rPr>
          <w:sz w:val="28"/>
          <w:szCs w:val="28"/>
        </w:rPr>
        <w:t xml:space="preserve"> авариями на автомобильном транспорте, наибольшее количество регистрир</w:t>
      </w:r>
      <w:r w:rsidRPr="0061586B">
        <w:rPr>
          <w:sz w:val="28"/>
          <w:szCs w:val="28"/>
        </w:rPr>
        <w:t>у</w:t>
      </w:r>
      <w:r w:rsidRPr="0061586B">
        <w:rPr>
          <w:sz w:val="28"/>
          <w:szCs w:val="28"/>
        </w:rPr>
        <w:t>ется в городских округах: г. Оренбург, г. Орск, г.</w:t>
      </w:r>
      <w:r w:rsidR="0061586B" w:rsidRPr="0061586B">
        <w:rPr>
          <w:sz w:val="28"/>
          <w:szCs w:val="28"/>
        </w:rPr>
        <w:t xml:space="preserve"> </w:t>
      </w:r>
      <w:r w:rsidRPr="0061586B">
        <w:rPr>
          <w:sz w:val="28"/>
          <w:szCs w:val="28"/>
        </w:rPr>
        <w:t>Бузулук: Сорочинского, Соль-</w:t>
      </w:r>
      <w:proofErr w:type="spellStart"/>
      <w:r w:rsidRPr="0061586B">
        <w:rPr>
          <w:sz w:val="28"/>
          <w:szCs w:val="28"/>
        </w:rPr>
        <w:t>Илецкого</w:t>
      </w:r>
      <w:proofErr w:type="spellEnd"/>
      <w:r w:rsidRPr="0061586B">
        <w:rPr>
          <w:sz w:val="28"/>
          <w:szCs w:val="28"/>
        </w:rPr>
        <w:t xml:space="preserve">, Гайского м.о.; </w:t>
      </w:r>
    </w:p>
    <w:p w:rsidR="000C7C8F" w:rsidRPr="0061586B" w:rsidRDefault="000C7C8F" w:rsidP="0061586B">
      <w:pPr>
        <w:ind w:firstLine="567"/>
        <w:jc w:val="both"/>
        <w:rPr>
          <w:sz w:val="28"/>
          <w:szCs w:val="28"/>
        </w:rPr>
      </w:pPr>
      <w:r w:rsidRPr="0061586B">
        <w:rPr>
          <w:sz w:val="28"/>
          <w:szCs w:val="28"/>
        </w:rPr>
        <w:t>– авариями на объектах энергетики, наибольшее количество регистрируется на территории г.</w:t>
      </w:r>
      <w:r w:rsidR="0061586B" w:rsidRPr="0061586B">
        <w:rPr>
          <w:sz w:val="28"/>
          <w:szCs w:val="28"/>
        </w:rPr>
        <w:t xml:space="preserve"> </w:t>
      </w:r>
      <w:r w:rsidRPr="0061586B">
        <w:rPr>
          <w:sz w:val="28"/>
          <w:szCs w:val="28"/>
        </w:rPr>
        <w:t>Орск, г.</w:t>
      </w:r>
      <w:r w:rsidR="0061586B" w:rsidRPr="0061586B">
        <w:rPr>
          <w:sz w:val="28"/>
          <w:szCs w:val="28"/>
        </w:rPr>
        <w:t xml:space="preserve"> </w:t>
      </w:r>
      <w:r w:rsidRPr="0061586B">
        <w:rPr>
          <w:sz w:val="28"/>
          <w:szCs w:val="28"/>
        </w:rPr>
        <w:t>Оренбург, г.</w:t>
      </w:r>
      <w:r w:rsidR="0061586B" w:rsidRPr="0061586B">
        <w:rPr>
          <w:sz w:val="28"/>
          <w:szCs w:val="28"/>
        </w:rPr>
        <w:t xml:space="preserve"> </w:t>
      </w:r>
      <w:r w:rsidRPr="0061586B">
        <w:rPr>
          <w:sz w:val="28"/>
          <w:szCs w:val="28"/>
        </w:rPr>
        <w:t xml:space="preserve">Новотроицк, Гайского </w:t>
      </w:r>
      <w:proofErr w:type="spellStart"/>
      <w:r w:rsidRPr="0061586B">
        <w:rPr>
          <w:sz w:val="28"/>
          <w:szCs w:val="28"/>
        </w:rPr>
        <w:t>м</w:t>
      </w:r>
      <w:proofErr w:type="gramStart"/>
      <w:r w:rsidRPr="0061586B">
        <w:rPr>
          <w:sz w:val="28"/>
          <w:szCs w:val="28"/>
        </w:rPr>
        <w:t>.о</w:t>
      </w:r>
      <w:proofErr w:type="spellEnd"/>
      <w:proofErr w:type="gramEnd"/>
      <w:r w:rsidRPr="0061586B">
        <w:rPr>
          <w:sz w:val="28"/>
          <w:szCs w:val="28"/>
        </w:rPr>
        <w:t xml:space="preserve">, </w:t>
      </w:r>
      <w:proofErr w:type="spellStart"/>
      <w:r w:rsidRPr="0061586B">
        <w:rPr>
          <w:sz w:val="28"/>
          <w:szCs w:val="28"/>
        </w:rPr>
        <w:t>Ташлинского</w:t>
      </w:r>
      <w:proofErr w:type="spellEnd"/>
      <w:r w:rsidRPr="0061586B">
        <w:rPr>
          <w:sz w:val="28"/>
          <w:szCs w:val="28"/>
        </w:rPr>
        <w:t xml:space="preserve">, </w:t>
      </w:r>
      <w:proofErr w:type="spellStart"/>
      <w:r w:rsidRPr="0061586B">
        <w:rPr>
          <w:sz w:val="28"/>
          <w:szCs w:val="28"/>
        </w:rPr>
        <w:t>Тюльганского</w:t>
      </w:r>
      <w:proofErr w:type="spellEnd"/>
      <w:r w:rsidRPr="0061586B">
        <w:rPr>
          <w:sz w:val="28"/>
          <w:szCs w:val="28"/>
        </w:rPr>
        <w:t xml:space="preserve"> районов.</w:t>
      </w:r>
    </w:p>
    <w:p w:rsidR="00906E1A" w:rsidRPr="0061586B" w:rsidRDefault="0057690B">
      <w:pPr>
        <w:ind w:firstLine="567"/>
        <w:jc w:val="both"/>
        <w:rPr>
          <w:i/>
          <w:sz w:val="28"/>
          <w:szCs w:val="28"/>
        </w:rPr>
      </w:pPr>
      <w:r w:rsidRPr="0061586B">
        <w:rPr>
          <w:i/>
          <w:sz w:val="28"/>
          <w:szCs w:val="28"/>
        </w:rPr>
        <w:t>2.2.1. Техногенные пожары:</w:t>
      </w:r>
    </w:p>
    <w:p w:rsidR="00906E1A" w:rsidRPr="0061586B" w:rsidRDefault="0057690B" w:rsidP="00056D0B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61586B">
        <w:rPr>
          <w:color w:val="000000" w:themeColor="text1"/>
          <w:sz w:val="28"/>
          <w:szCs w:val="28"/>
        </w:rPr>
        <w:t>Сохраняется риск возникновения техногенных пожаров.</w:t>
      </w:r>
    </w:p>
    <w:p w:rsidR="000C7C8F" w:rsidRPr="003F4E61" w:rsidRDefault="000C7C8F" w:rsidP="003F4E61">
      <w:pPr>
        <w:ind w:firstLine="567"/>
        <w:jc w:val="both"/>
        <w:rPr>
          <w:i/>
          <w:sz w:val="27"/>
          <w:szCs w:val="27"/>
        </w:rPr>
      </w:pPr>
      <w:proofErr w:type="gramStart"/>
      <w:r w:rsidRPr="003F4E61">
        <w:rPr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3F4E61">
        <w:rPr>
          <w:sz w:val="28"/>
          <w:szCs w:val="28"/>
        </w:rPr>
        <w:t>г.г</w:t>
      </w:r>
      <w:proofErr w:type="spellEnd"/>
      <w:r w:rsidRPr="003F4E61">
        <w:rPr>
          <w:sz w:val="28"/>
          <w:szCs w:val="28"/>
        </w:rPr>
        <w:t xml:space="preserve">. </w:t>
      </w:r>
      <w:r w:rsidRPr="003F4E61">
        <w:rPr>
          <w:b/>
          <w:sz w:val="28"/>
          <w:szCs w:val="28"/>
        </w:rPr>
        <w:t>Оренбург</w:t>
      </w:r>
      <w:r w:rsidRPr="003F4E61">
        <w:rPr>
          <w:sz w:val="28"/>
          <w:szCs w:val="28"/>
        </w:rPr>
        <w:t xml:space="preserve"> </w:t>
      </w:r>
      <w:r w:rsidRPr="003F4E61">
        <w:rPr>
          <w:i/>
          <w:sz w:val="28"/>
          <w:szCs w:val="28"/>
        </w:rPr>
        <w:t>вероятность менее 0,2</w:t>
      </w:r>
      <w:r w:rsidRPr="003F4E61">
        <w:rPr>
          <w:sz w:val="28"/>
          <w:szCs w:val="28"/>
        </w:rPr>
        <w:t xml:space="preserve"> (расстояние от ПСЧ 0,5-5 км, время реагирования – 10 мин), </w:t>
      </w:r>
      <w:r w:rsidRPr="003F4E61">
        <w:rPr>
          <w:b/>
          <w:sz w:val="28"/>
          <w:szCs w:val="28"/>
        </w:rPr>
        <w:t>Орск</w:t>
      </w:r>
      <w:r w:rsidRPr="003F4E61">
        <w:rPr>
          <w:sz w:val="28"/>
          <w:szCs w:val="28"/>
        </w:rPr>
        <w:t xml:space="preserve"> </w:t>
      </w:r>
      <w:r w:rsidRPr="003F4E61">
        <w:rPr>
          <w:i/>
          <w:sz w:val="28"/>
          <w:szCs w:val="28"/>
        </w:rPr>
        <w:t>вероятность менее 0,2</w:t>
      </w:r>
      <w:r w:rsidRPr="003F4E61">
        <w:rPr>
          <w:sz w:val="28"/>
          <w:szCs w:val="28"/>
        </w:rPr>
        <w:t xml:space="preserve"> (расстояние от ПСЧ-9 – 0,5-5км</w:t>
      </w:r>
      <w:r w:rsidR="003F4E61">
        <w:rPr>
          <w:sz w:val="28"/>
          <w:szCs w:val="28"/>
        </w:rPr>
        <w:t>, время реагирования – 10 мин.)</w:t>
      </w:r>
      <w:r w:rsidR="003F4E61" w:rsidRPr="00265EE3">
        <w:rPr>
          <w:rFonts w:eastAsia="SimSun"/>
          <w:sz w:val="28"/>
          <w:szCs w:val="28"/>
        </w:rPr>
        <w:t xml:space="preserve">, </w:t>
      </w:r>
      <w:r w:rsidR="003F4E61" w:rsidRPr="00265EE3">
        <w:rPr>
          <w:b/>
          <w:sz w:val="28"/>
          <w:szCs w:val="28"/>
        </w:rPr>
        <w:t xml:space="preserve">Новотроицк </w:t>
      </w:r>
      <w:r w:rsidR="003F4E61" w:rsidRPr="00265EE3">
        <w:rPr>
          <w:i/>
          <w:sz w:val="28"/>
          <w:szCs w:val="28"/>
        </w:rPr>
        <w:t>вероятность менее 0,2</w:t>
      </w:r>
      <w:r w:rsidR="003F4E61" w:rsidRPr="00265EE3">
        <w:rPr>
          <w:sz w:val="28"/>
          <w:szCs w:val="28"/>
        </w:rPr>
        <w:t xml:space="preserve"> (расстояние от  ПСЧ-24 – 0,5-3 км, время реагирования – 6 мин.),</w:t>
      </w:r>
      <w:r w:rsidR="003F4E61" w:rsidRPr="00265EE3">
        <w:rPr>
          <w:b/>
          <w:sz w:val="28"/>
          <w:szCs w:val="28"/>
        </w:rPr>
        <w:t xml:space="preserve"> Бузулук </w:t>
      </w:r>
      <w:r w:rsidR="003F4E61" w:rsidRPr="00265EE3">
        <w:rPr>
          <w:i/>
          <w:sz w:val="28"/>
          <w:szCs w:val="28"/>
        </w:rPr>
        <w:t>вероятность менее 0,3</w:t>
      </w:r>
      <w:r w:rsidR="003F4E61" w:rsidRPr="00265EE3">
        <w:rPr>
          <w:sz w:val="28"/>
          <w:szCs w:val="28"/>
        </w:rPr>
        <w:t xml:space="preserve"> (расстояние от ПСЧ-23 – 0,5-5 км</w:t>
      </w:r>
      <w:proofErr w:type="gramEnd"/>
      <w:r w:rsidR="003F4E61" w:rsidRPr="00265EE3">
        <w:rPr>
          <w:sz w:val="28"/>
          <w:szCs w:val="28"/>
        </w:rPr>
        <w:t xml:space="preserve">, </w:t>
      </w:r>
      <w:proofErr w:type="gramStart"/>
      <w:r w:rsidR="003F4E61" w:rsidRPr="00265EE3">
        <w:rPr>
          <w:sz w:val="28"/>
          <w:szCs w:val="28"/>
        </w:rPr>
        <w:t xml:space="preserve">время </w:t>
      </w:r>
      <w:r w:rsidR="003F4E61" w:rsidRPr="00682904">
        <w:rPr>
          <w:sz w:val="28"/>
          <w:szCs w:val="28"/>
        </w:rPr>
        <w:t>реагирования – 10 мин.),</w:t>
      </w:r>
      <w:r w:rsidR="003F4E61">
        <w:rPr>
          <w:sz w:val="28"/>
          <w:szCs w:val="28"/>
        </w:rPr>
        <w:t xml:space="preserve"> </w:t>
      </w:r>
      <w:r w:rsidR="003F4E61" w:rsidRPr="003F4E61">
        <w:rPr>
          <w:b/>
          <w:sz w:val="28"/>
          <w:szCs w:val="28"/>
        </w:rPr>
        <w:t xml:space="preserve">Соль-Илецком </w:t>
      </w:r>
      <w:proofErr w:type="spellStart"/>
      <w:r w:rsidR="003F4E61" w:rsidRPr="003F4E61">
        <w:rPr>
          <w:b/>
          <w:sz w:val="28"/>
          <w:szCs w:val="28"/>
        </w:rPr>
        <w:t>м.о</w:t>
      </w:r>
      <w:proofErr w:type="spellEnd"/>
      <w:r w:rsidR="003F4E61" w:rsidRPr="003F4E61">
        <w:rPr>
          <w:b/>
          <w:sz w:val="28"/>
          <w:szCs w:val="28"/>
        </w:rPr>
        <w:t>.</w:t>
      </w:r>
      <w:r w:rsidR="003F4E61" w:rsidRPr="003F4E61">
        <w:rPr>
          <w:sz w:val="28"/>
          <w:szCs w:val="28"/>
        </w:rPr>
        <w:t xml:space="preserve"> </w:t>
      </w:r>
      <w:r w:rsidR="003F4E61" w:rsidRPr="003F4E61">
        <w:rPr>
          <w:i/>
          <w:sz w:val="28"/>
          <w:szCs w:val="28"/>
        </w:rPr>
        <w:t>вероятность менее 0,2</w:t>
      </w:r>
      <w:r w:rsidR="003F4E61" w:rsidRPr="003F4E61">
        <w:rPr>
          <w:rFonts w:eastAsia="SimSun"/>
          <w:sz w:val="28"/>
          <w:szCs w:val="28"/>
        </w:rPr>
        <w:t xml:space="preserve"> </w:t>
      </w:r>
      <w:r w:rsidR="003F4E61" w:rsidRPr="003F4E61">
        <w:rPr>
          <w:sz w:val="28"/>
          <w:szCs w:val="28"/>
        </w:rPr>
        <w:t>(г.</w:t>
      </w:r>
      <w:r w:rsidR="003F4E61">
        <w:rPr>
          <w:sz w:val="28"/>
          <w:szCs w:val="28"/>
        </w:rPr>
        <w:t xml:space="preserve"> </w:t>
      </w:r>
      <w:r w:rsidR="003F4E61" w:rsidRPr="003F4E61">
        <w:rPr>
          <w:sz w:val="28"/>
          <w:szCs w:val="28"/>
        </w:rPr>
        <w:t>Соль-Илецк, расстояние от  ПСЧ-6 – 0,5-3 км, время реагирования –6 мин)</w:t>
      </w:r>
      <w:r w:rsidR="003F4E61">
        <w:rPr>
          <w:sz w:val="28"/>
          <w:szCs w:val="28"/>
        </w:rPr>
        <w:t xml:space="preserve">, </w:t>
      </w:r>
      <w:r w:rsidR="003F4E61" w:rsidRPr="003F4E61">
        <w:rPr>
          <w:rFonts w:eastAsia="SimSun"/>
          <w:b/>
          <w:sz w:val="28"/>
          <w:szCs w:val="28"/>
          <w:lang w:eastAsia="en-US"/>
        </w:rPr>
        <w:t>Кваркенском</w:t>
      </w:r>
      <w:r w:rsidR="003F4E61" w:rsidRPr="003F4E61">
        <w:rPr>
          <w:rFonts w:eastAsia="SimSun"/>
          <w:sz w:val="28"/>
          <w:szCs w:val="28"/>
          <w:lang w:eastAsia="en-US"/>
        </w:rPr>
        <w:t xml:space="preserve"> </w:t>
      </w:r>
      <w:r w:rsidR="003F4E61" w:rsidRPr="003F4E61">
        <w:rPr>
          <w:rFonts w:eastAsia="Calibri"/>
          <w:b/>
          <w:bCs/>
          <w:sz w:val="28"/>
          <w:szCs w:val="28"/>
          <w:lang w:eastAsia="en-US"/>
        </w:rPr>
        <w:t>районе</w:t>
      </w:r>
      <w:r w:rsidR="003F4E61" w:rsidRPr="003F4E61">
        <w:rPr>
          <w:rFonts w:eastAsia="Calibri"/>
          <w:i/>
          <w:sz w:val="28"/>
          <w:szCs w:val="28"/>
          <w:lang w:eastAsia="en-US"/>
        </w:rPr>
        <w:t xml:space="preserve"> вероятность менее 0,2</w:t>
      </w:r>
      <w:r w:rsidR="003F4E61" w:rsidRPr="003F4E61">
        <w:rPr>
          <w:rFonts w:eastAsia="Calibri"/>
          <w:sz w:val="28"/>
          <w:szCs w:val="28"/>
          <w:lang w:eastAsia="en-US"/>
        </w:rPr>
        <w:t xml:space="preserve"> </w:t>
      </w:r>
      <w:r w:rsidR="003F4E61" w:rsidRPr="003F4E61">
        <w:rPr>
          <w:rFonts w:eastAsia="SimSun"/>
          <w:sz w:val="28"/>
          <w:szCs w:val="28"/>
          <w:lang w:eastAsia="en-US"/>
        </w:rPr>
        <w:t xml:space="preserve">(с. </w:t>
      </w:r>
      <w:proofErr w:type="spellStart"/>
      <w:r w:rsidR="003F4E61" w:rsidRPr="003F4E61">
        <w:rPr>
          <w:rFonts w:eastAsia="SimSun"/>
          <w:sz w:val="28"/>
          <w:szCs w:val="28"/>
          <w:lang w:eastAsia="en-US"/>
        </w:rPr>
        <w:t>Кваркено</w:t>
      </w:r>
      <w:proofErr w:type="spellEnd"/>
      <w:r w:rsidR="003F4E61" w:rsidRPr="003F4E61">
        <w:rPr>
          <w:rFonts w:eastAsia="SimSun"/>
          <w:sz w:val="28"/>
          <w:szCs w:val="28"/>
          <w:lang w:eastAsia="en-US"/>
        </w:rPr>
        <w:t xml:space="preserve">, расстояние от ПСЧ-31 – 0,5-3 км, время реагирования –6 мин), </w:t>
      </w:r>
      <w:proofErr w:type="spellStart"/>
      <w:r w:rsidR="003F4E61" w:rsidRPr="003F4E61">
        <w:rPr>
          <w:b/>
          <w:sz w:val="28"/>
          <w:szCs w:val="28"/>
        </w:rPr>
        <w:t>Ташлинском</w:t>
      </w:r>
      <w:proofErr w:type="spellEnd"/>
      <w:r w:rsidR="003F4E61" w:rsidRPr="003F4E61">
        <w:rPr>
          <w:b/>
          <w:sz w:val="28"/>
          <w:szCs w:val="28"/>
        </w:rPr>
        <w:t xml:space="preserve"> районе</w:t>
      </w:r>
      <w:r w:rsidR="003F4E61" w:rsidRPr="003F4E61">
        <w:rPr>
          <w:sz w:val="28"/>
          <w:szCs w:val="28"/>
        </w:rPr>
        <w:t xml:space="preserve"> </w:t>
      </w:r>
      <w:r w:rsidR="003F4E61" w:rsidRPr="003F4E61">
        <w:rPr>
          <w:i/>
          <w:sz w:val="28"/>
          <w:szCs w:val="28"/>
        </w:rPr>
        <w:t>вероятность менее 0,2</w:t>
      </w:r>
      <w:r w:rsidR="003F4E61" w:rsidRPr="003F4E61">
        <w:rPr>
          <w:sz w:val="28"/>
          <w:szCs w:val="28"/>
        </w:rPr>
        <w:t xml:space="preserve"> (с.</w:t>
      </w:r>
      <w:r w:rsidR="003F4E61">
        <w:rPr>
          <w:sz w:val="28"/>
          <w:szCs w:val="28"/>
        </w:rPr>
        <w:t xml:space="preserve"> </w:t>
      </w:r>
      <w:r w:rsidR="003F4E61" w:rsidRPr="003F4E61">
        <w:rPr>
          <w:sz w:val="28"/>
          <w:szCs w:val="28"/>
        </w:rPr>
        <w:t>Ташла, расстояние от ПСЧ-41 – 0,5-5 км, время реагирования – 10 мин)</w:t>
      </w:r>
      <w:r w:rsidR="003F4E61" w:rsidRPr="00D35359">
        <w:rPr>
          <w:sz w:val="27"/>
          <w:szCs w:val="27"/>
        </w:rPr>
        <w:t xml:space="preserve"> </w:t>
      </w:r>
      <w:r w:rsidRPr="003F4E61">
        <w:rPr>
          <w:rFonts w:eastAsia="SimSun"/>
          <w:sz w:val="28"/>
          <w:szCs w:val="28"/>
        </w:rPr>
        <w:t>районах Оренбургской области</w:t>
      </w:r>
      <w:r w:rsidRPr="003F4E61">
        <w:rPr>
          <w:i/>
          <w:sz w:val="28"/>
          <w:szCs w:val="28"/>
        </w:rPr>
        <w:t>, в</w:t>
      </w:r>
      <w:proofErr w:type="gramEnd"/>
      <w:r w:rsidRPr="003F4E61">
        <w:rPr>
          <w:i/>
          <w:sz w:val="28"/>
          <w:szCs w:val="28"/>
        </w:rPr>
        <w:t xml:space="preserve"> </w:t>
      </w:r>
      <w:proofErr w:type="gramStart"/>
      <w:r w:rsidRPr="003F4E61">
        <w:rPr>
          <w:i/>
          <w:sz w:val="28"/>
          <w:szCs w:val="28"/>
        </w:rPr>
        <w:t>целом</w:t>
      </w:r>
      <w:proofErr w:type="gramEnd"/>
      <w:r w:rsidRPr="003F4E61">
        <w:rPr>
          <w:i/>
          <w:sz w:val="28"/>
          <w:szCs w:val="28"/>
        </w:rPr>
        <w:t xml:space="preserve"> за область вероятность менее 0,1.</w:t>
      </w:r>
    </w:p>
    <w:p w:rsidR="00906E1A" w:rsidRPr="0061586B" w:rsidRDefault="0057690B" w:rsidP="003F4E61">
      <w:pPr>
        <w:tabs>
          <w:tab w:val="left" w:pos="0"/>
        </w:tabs>
        <w:ind w:firstLine="567"/>
        <w:jc w:val="both"/>
        <w:rPr>
          <w:i/>
          <w:color w:val="000000" w:themeColor="text1"/>
          <w:sz w:val="28"/>
          <w:szCs w:val="28"/>
        </w:rPr>
      </w:pPr>
      <w:r w:rsidRPr="0061586B">
        <w:rPr>
          <w:rStyle w:val="apple-converted-space"/>
          <w:i/>
          <w:color w:val="000000" w:themeColor="text1"/>
          <w:sz w:val="28"/>
          <w:szCs w:val="28"/>
        </w:rPr>
        <w:t>2.2.2. Аварии на автомобильном транспорте.</w:t>
      </w:r>
    </w:p>
    <w:p w:rsidR="000C7C8F" w:rsidRPr="0061586B" w:rsidRDefault="000C7C8F" w:rsidP="0061586B">
      <w:pPr>
        <w:ind w:firstLine="567"/>
        <w:jc w:val="both"/>
        <w:rPr>
          <w:sz w:val="28"/>
          <w:szCs w:val="28"/>
        </w:rPr>
      </w:pPr>
      <w:r w:rsidRPr="0061586B">
        <w:rPr>
          <w:sz w:val="28"/>
          <w:szCs w:val="28"/>
        </w:rPr>
        <w:t xml:space="preserve">В летний период вероятность возникновения ДТП с тяжкими последствиями на лидирующих местах, согласно статистическим данным июнь занимает первое место в разрезе года. За последние 10 лет с 2013 по 2025 гг. было зарегистрировано 2 аварии на автомобильном транспорте достигшие критериев ЧС. </w:t>
      </w:r>
    </w:p>
    <w:p w:rsidR="000C7C8F" w:rsidRPr="0061586B" w:rsidRDefault="000C7C8F" w:rsidP="0061586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1586B">
        <w:rPr>
          <w:sz w:val="28"/>
          <w:szCs w:val="28"/>
        </w:rPr>
        <w:t xml:space="preserve">Общее количество ДТП возрастает по сравнению с предшествующими месяцами. Росту аварийности на дорогах способствует увеличение автомобильного потока в летний период, несоблюдение скоростного режима. Среднемноголетний показатель общего количества ДТП – 175. </w:t>
      </w:r>
    </w:p>
    <w:p w:rsidR="000C7C8F" w:rsidRPr="0061586B" w:rsidRDefault="000C7C8F" w:rsidP="0061586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61586B">
        <w:rPr>
          <w:sz w:val="28"/>
          <w:szCs w:val="28"/>
        </w:rPr>
        <w:t>Наиболее количество ДТП ожидается на территориях г. Оренбург, г. Орск, г.</w:t>
      </w:r>
      <w:r w:rsidR="0061586B" w:rsidRPr="0061586B">
        <w:rPr>
          <w:sz w:val="28"/>
          <w:szCs w:val="28"/>
        </w:rPr>
        <w:t xml:space="preserve"> </w:t>
      </w:r>
      <w:r w:rsidRPr="0061586B">
        <w:rPr>
          <w:sz w:val="28"/>
          <w:szCs w:val="28"/>
        </w:rPr>
        <w:t>Бузулук: Сорочинского, Соль-</w:t>
      </w:r>
      <w:proofErr w:type="spellStart"/>
      <w:r w:rsidRPr="0061586B">
        <w:rPr>
          <w:sz w:val="28"/>
          <w:szCs w:val="28"/>
        </w:rPr>
        <w:t>Илецкого</w:t>
      </w:r>
      <w:proofErr w:type="spellEnd"/>
      <w:r w:rsidRPr="0061586B">
        <w:rPr>
          <w:sz w:val="28"/>
          <w:szCs w:val="28"/>
        </w:rPr>
        <w:t xml:space="preserve">, Гайского м.о. </w:t>
      </w:r>
    </w:p>
    <w:p w:rsidR="000C7C8F" w:rsidRPr="001F6A66" w:rsidRDefault="000C7C8F" w:rsidP="0061586B">
      <w:pPr>
        <w:ind w:firstLine="567"/>
        <w:jc w:val="both"/>
        <w:rPr>
          <w:sz w:val="28"/>
          <w:szCs w:val="28"/>
          <w:highlight w:val="yellow"/>
        </w:rPr>
      </w:pPr>
      <w:proofErr w:type="gramStart"/>
      <w:r w:rsidRPr="003F4E61">
        <w:rPr>
          <w:bCs/>
          <w:sz w:val="28"/>
          <w:szCs w:val="28"/>
        </w:rPr>
        <w:t xml:space="preserve">Наиболее вероятны ДТП в </w:t>
      </w:r>
      <w:r w:rsidRPr="003F4E61">
        <w:rPr>
          <w:b/>
          <w:bCs/>
          <w:sz w:val="28"/>
          <w:szCs w:val="28"/>
        </w:rPr>
        <w:t>г. Оренбург</w:t>
      </w:r>
      <w:r w:rsidRPr="003F4E61">
        <w:rPr>
          <w:bCs/>
          <w:sz w:val="28"/>
          <w:szCs w:val="28"/>
        </w:rPr>
        <w:t xml:space="preserve"> </w:t>
      </w:r>
      <w:r w:rsidRPr="003F4E61">
        <w:rPr>
          <w:bCs/>
          <w:i/>
          <w:sz w:val="28"/>
          <w:szCs w:val="28"/>
        </w:rPr>
        <w:t>вероятность менее 0,3</w:t>
      </w:r>
      <w:r w:rsidRPr="003F4E61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3F4E61">
        <w:rPr>
          <w:bCs/>
          <w:sz w:val="28"/>
          <w:szCs w:val="28"/>
        </w:rPr>
        <w:t>Донгузская</w:t>
      </w:r>
      <w:proofErr w:type="spellEnd"/>
      <w:r w:rsidRPr="003F4E61">
        <w:rPr>
          <w:bCs/>
          <w:sz w:val="28"/>
          <w:szCs w:val="28"/>
        </w:rPr>
        <w:t>, пр.</w:t>
      </w:r>
      <w:proofErr w:type="gramEnd"/>
      <w:r w:rsidRPr="003F4E61">
        <w:rPr>
          <w:bCs/>
          <w:sz w:val="28"/>
          <w:szCs w:val="28"/>
        </w:rPr>
        <w:t xml:space="preserve"> </w:t>
      </w:r>
      <w:proofErr w:type="gramStart"/>
      <w:r w:rsidRPr="003F4E61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3F4E61">
        <w:rPr>
          <w:b/>
          <w:bCs/>
          <w:sz w:val="28"/>
          <w:szCs w:val="28"/>
        </w:rPr>
        <w:t xml:space="preserve"> г. Орск</w:t>
      </w:r>
      <w:r w:rsidRPr="003F4E61">
        <w:rPr>
          <w:bCs/>
          <w:sz w:val="28"/>
          <w:szCs w:val="28"/>
        </w:rPr>
        <w:t xml:space="preserve"> </w:t>
      </w:r>
      <w:r w:rsidRPr="003F4E61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3F4E61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</w:t>
      </w:r>
      <w:r w:rsidRPr="003F4E61">
        <w:rPr>
          <w:rFonts w:eastAsia="SimSun"/>
          <w:bCs/>
          <w:sz w:val="28"/>
          <w:szCs w:val="28"/>
        </w:rPr>
        <w:t>аварийно-опасных</w:t>
      </w:r>
      <w:r w:rsidRPr="003F4E61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</w:t>
      </w:r>
      <w:r w:rsidR="00CF4CD1">
        <w:rPr>
          <w:bCs/>
          <w:sz w:val="28"/>
          <w:szCs w:val="28"/>
        </w:rPr>
        <w:t xml:space="preserve">, </w:t>
      </w:r>
      <w:r w:rsidR="00CF4CD1" w:rsidRPr="00CF4CD1">
        <w:rPr>
          <w:b/>
          <w:bCs/>
          <w:sz w:val="26"/>
          <w:szCs w:val="26"/>
          <w:highlight w:val="yellow"/>
        </w:rPr>
        <w:t xml:space="preserve"> </w:t>
      </w:r>
      <w:r w:rsidR="00CF4CD1" w:rsidRPr="00CF4CD1">
        <w:rPr>
          <w:b/>
          <w:bCs/>
          <w:sz w:val="28"/>
          <w:szCs w:val="28"/>
        </w:rPr>
        <w:t xml:space="preserve">в </w:t>
      </w:r>
      <w:proofErr w:type="spellStart"/>
      <w:r w:rsidR="00CF4CD1" w:rsidRPr="00CF4CD1">
        <w:rPr>
          <w:b/>
          <w:bCs/>
          <w:sz w:val="28"/>
          <w:szCs w:val="28"/>
        </w:rPr>
        <w:t>Новосергиевском</w:t>
      </w:r>
      <w:proofErr w:type="spellEnd"/>
      <w:r w:rsidR="00CF4CD1" w:rsidRPr="00CF4CD1">
        <w:rPr>
          <w:bCs/>
          <w:sz w:val="28"/>
          <w:szCs w:val="28"/>
        </w:rPr>
        <w:t xml:space="preserve"> районе </w:t>
      </w:r>
      <w:r w:rsidR="00CF4CD1" w:rsidRPr="00CF4CD1">
        <w:rPr>
          <w:bCs/>
          <w:i/>
          <w:sz w:val="28"/>
          <w:szCs w:val="28"/>
        </w:rPr>
        <w:t>вероятность менее 0,1</w:t>
      </w:r>
      <w:r w:rsidR="00CF4CD1" w:rsidRPr="00CF4CD1">
        <w:rPr>
          <w:bCs/>
          <w:sz w:val="28"/>
          <w:szCs w:val="28"/>
        </w:rPr>
        <w:t xml:space="preserve"> (М-5 «Урал» (Самара-Оренбург</w:t>
      </w:r>
      <w:proofErr w:type="gramEnd"/>
      <w:r w:rsidR="00CF4CD1" w:rsidRPr="00CF4CD1">
        <w:rPr>
          <w:bCs/>
          <w:sz w:val="28"/>
          <w:szCs w:val="28"/>
        </w:rPr>
        <w:t xml:space="preserve">, </w:t>
      </w:r>
      <w:proofErr w:type="gramStart"/>
      <w:r w:rsidR="00CF4CD1" w:rsidRPr="00CF4CD1">
        <w:rPr>
          <w:bCs/>
          <w:sz w:val="28"/>
          <w:szCs w:val="28"/>
        </w:rPr>
        <w:t xml:space="preserve">подъезд к Оренбургу, 5 </w:t>
      </w:r>
      <w:r w:rsidR="00CF4CD1" w:rsidRPr="00CF4CD1">
        <w:rPr>
          <w:rFonts w:eastAsia="Calibri"/>
          <w:b/>
          <w:i/>
          <w:sz w:val="28"/>
          <w:szCs w:val="28"/>
          <w:lang w:eastAsia="en-US"/>
        </w:rPr>
        <w:t>аварийно-опасных</w:t>
      </w:r>
      <w:r w:rsidR="00CF4CD1" w:rsidRPr="00CF4CD1">
        <w:rPr>
          <w:bCs/>
          <w:sz w:val="28"/>
          <w:szCs w:val="28"/>
        </w:rPr>
        <w:t xml:space="preserve"> участков протяженностью </w:t>
      </w:r>
      <w:r w:rsidR="00CF4CD1">
        <w:rPr>
          <w:bCs/>
          <w:sz w:val="28"/>
          <w:szCs w:val="28"/>
        </w:rPr>
        <w:t>18</w:t>
      </w:r>
      <w:r w:rsidR="00CF4CD1" w:rsidRPr="00CF4CD1">
        <w:rPr>
          <w:bCs/>
          <w:sz w:val="28"/>
          <w:szCs w:val="28"/>
        </w:rPr>
        <w:t xml:space="preserve"> км: </w:t>
      </w:r>
      <w:r w:rsidR="00CF4CD1" w:rsidRPr="00CF4CD1">
        <w:rPr>
          <w:rFonts w:eastAsia="Calibri"/>
          <w:sz w:val="28"/>
          <w:szCs w:val="28"/>
          <w:lang w:eastAsia="en-US"/>
        </w:rPr>
        <w:t xml:space="preserve">1) с. </w:t>
      </w:r>
      <w:proofErr w:type="spellStart"/>
      <w:r w:rsidR="00CF4CD1" w:rsidRPr="00CF4CD1">
        <w:rPr>
          <w:rFonts w:eastAsia="Calibri"/>
          <w:sz w:val="28"/>
          <w:szCs w:val="28"/>
          <w:lang w:eastAsia="en-US"/>
        </w:rPr>
        <w:t>Барабановка</w:t>
      </w:r>
      <w:proofErr w:type="spellEnd"/>
      <w:r w:rsidR="00CF4CD1" w:rsidRPr="00CF4CD1">
        <w:rPr>
          <w:rFonts w:eastAsia="Calibri"/>
          <w:sz w:val="28"/>
          <w:szCs w:val="28"/>
          <w:lang w:eastAsia="en-US"/>
        </w:rPr>
        <w:t xml:space="preserve"> (285-287), протяженность 2 км; 2) с. </w:t>
      </w:r>
      <w:proofErr w:type="spellStart"/>
      <w:r w:rsidR="00CF4CD1" w:rsidRPr="00CF4CD1">
        <w:rPr>
          <w:rFonts w:eastAsia="Calibri"/>
          <w:sz w:val="28"/>
          <w:szCs w:val="28"/>
          <w:lang w:eastAsia="en-US"/>
        </w:rPr>
        <w:t>Барабановка</w:t>
      </w:r>
      <w:proofErr w:type="spellEnd"/>
      <w:r w:rsidR="00CF4CD1" w:rsidRPr="00CF4CD1">
        <w:rPr>
          <w:rFonts w:eastAsia="Calibri"/>
          <w:sz w:val="28"/>
          <w:szCs w:val="28"/>
          <w:lang w:eastAsia="en-US"/>
        </w:rPr>
        <w:t xml:space="preserve"> (297-298), протяженность 1 км, (затяжной подъем); 3) с. Родниковое озеро (300-305), протяженность 5 км; 4) п. Новосергиевка (313-318), протяженность 5 км; 5) с. Покровка (330-335), протяженность 5 км;</w:t>
      </w:r>
      <w:proofErr w:type="gramEnd"/>
      <w:r w:rsidRPr="00CF4CD1">
        <w:rPr>
          <w:b/>
          <w:bCs/>
          <w:sz w:val="28"/>
          <w:szCs w:val="28"/>
        </w:rPr>
        <w:t xml:space="preserve"> </w:t>
      </w:r>
      <w:r w:rsidR="00CF4CD1" w:rsidRPr="00CF4CD1">
        <w:rPr>
          <w:rFonts w:eastAsia="Calibri"/>
          <w:b/>
          <w:i/>
          <w:sz w:val="28"/>
          <w:szCs w:val="28"/>
          <w:lang w:eastAsia="en-US"/>
        </w:rPr>
        <w:t xml:space="preserve">в Матвеевском районе </w:t>
      </w:r>
      <w:r w:rsidR="00CF4CD1" w:rsidRPr="00CF4CD1">
        <w:rPr>
          <w:rFonts w:eastAsia="Calibri"/>
          <w:i/>
          <w:sz w:val="28"/>
          <w:szCs w:val="28"/>
          <w:lang w:eastAsia="en-US"/>
        </w:rPr>
        <w:t xml:space="preserve">вероятность менее </w:t>
      </w:r>
      <w:r w:rsidR="00CF4CD1" w:rsidRPr="00CF4CD1">
        <w:rPr>
          <w:rFonts w:eastAsia="Calibri"/>
          <w:i/>
          <w:sz w:val="28"/>
          <w:szCs w:val="28"/>
          <w:lang w:eastAsia="en-US"/>
        </w:rPr>
        <w:lastRenderedPageBreak/>
        <w:t xml:space="preserve">0,2 </w:t>
      </w:r>
      <w:r w:rsidR="00CF4CD1" w:rsidRPr="00CF4CD1">
        <w:rPr>
          <w:bCs/>
          <w:sz w:val="28"/>
          <w:szCs w:val="28"/>
        </w:rPr>
        <w:t>(</w:t>
      </w:r>
      <w:r w:rsidR="00CF4CD1" w:rsidRPr="00CF4CD1">
        <w:rPr>
          <w:rFonts w:eastAsia="Calibri"/>
          <w:sz w:val="28"/>
          <w:szCs w:val="28"/>
          <w:lang w:eastAsia="en-US"/>
        </w:rPr>
        <w:t>Р-239 Казань-Оренбург-Акбулак до границы с Республикой Казахстан</w:t>
      </w:r>
      <w:r w:rsidR="00CF4CD1" w:rsidRPr="00CF4CD1">
        <w:rPr>
          <w:bCs/>
          <w:sz w:val="28"/>
          <w:szCs w:val="28"/>
        </w:rPr>
        <w:t>)</w:t>
      </w:r>
      <w:r w:rsidR="00CF4CD1" w:rsidRPr="00CF4CD1">
        <w:rPr>
          <w:rFonts w:eastAsia="Calibri"/>
          <w:sz w:val="28"/>
          <w:szCs w:val="28"/>
          <w:lang w:eastAsia="en-US"/>
        </w:rPr>
        <w:t xml:space="preserve">: 2 </w:t>
      </w:r>
      <w:r w:rsidR="00CF4CD1" w:rsidRPr="00CF4CD1">
        <w:rPr>
          <w:bCs/>
          <w:sz w:val="28"/>
          <w:szCs w:val="28"/>
        </w:rPr>
        <w:t xml:space="preserve">аварийно-опасных участка </w:t>
      </w:r>
      <w:r w:rsidR="00CF4CD1" w:rsidRPr="00CF4CD1">
        <w:rPr>
          <w:rFonts w:eastAsia="Calibri"/>
          <w:sz w:val="28"/>
          <w:szCs w:val="28"/>
          <w:lang w:eastAsia="en-US"/>
        </w:rPr>
        <w:t xml:space="preserve">протяженностью 5 км: 1) с. </w:t>
      </w:r>
      <w:proofErr w:type="spellStart"/>
      <w:r w:rsidR="00CF4CD1" w:rsidRPr="00CF4CD1">
        <w:rPr>
          <w:rFonts w:eastAsia="Calibri"/>
          <w:sz w:val="28"/>
          <w:szCs w:val="28"/>
          <w:lang w:eastAsia="en-US"/>
        </w:rPr>
        <w:t>Кутлумбетьево</w:t>
      </w:r>
      <w:proofErr w:type="spellEnd"/>
      <w:r w:rsidR="00CF4CD1" w:rsidRPr="00CF4CD1">
        <w:rPr>
          <w:rFonts w:eastAsia="Calibri"/>
          <w:sz w:val="28"/>
          <w:szCs w:val="28"/>
          <w:lang w:eastAsia="en-US"/>
        </w:rPr>
        <w:t xml:space="preserve"> (471- 474) протяженность 3 км, 2) с. </w:t>
      </w:r>
      <w:proofErr w:type="spellStart"/>
      <w:r w:rsidR="00CF4CD1" w:rsidRPr="00CF4CD1">
        <w:rPr>
          <w:rFonts w:eastAsia="Calibri"/>
          <w:sz w:val="28"/>
          <w:szCs w:val="28"/>
          <w:lang w:eastAsia="en-US"/>
        </w:rPr>
        <w:t>Кутлумбетьево</w:t>
      </w:r>
      <w:proofErr w:type="spellEnd"/>
      <w:r w:rsidR="00CF4CD1" w:rsidRPr="00CF4CD1">
        <w:rPr>
          <w:rFonts w:eastAsia="Calibri"/>
          <w:sz w:val="28"/>
          <w:szCs w:val="28"/>
          <w:lang w:eastAsia="en-US"/>
        </w:rPr>
        <w:t xml:space="preserve"> (476- 478) протяженность 2 км,</w:t>
      </w:r>
      <w:r w:rsidRPr="00CF4CD1">
        <w:rPr>
          <w:rFonts w:eastAsia="Calibri"/>
          <w:sz w:val="28"/>
          <w:szCs w:val="28"/>
          <w:lang w:eastAsia="en-US"/>
        </w:rPr>
        <w:t xml:space="preserve"> </w:t>
      </w:r>
      <w:r w:rsidRPr="00CF4CD1">
        <w:rPr>
          <w:bCs/>
          <w:i/>
          <w:sz w:val="28"/>
          <w:szCs w:val="28"/>
        </w:rPr>
        <w:t>в целом за область вероятность менее 0,1.</w:t>
      </w:r>
    </w:p>
    <w:p w:rsidR="00906E1A" w:rsidRPr="0061586B" w:rsidRDefault="0057690B" w:rsidP="0061586B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61586B">
        <w:rPr>
          <w:rStyle w:val="apple-converted-space"/>
          <w:rFonts w:eastAsia="SimSun"/>
          <w:i/>
          <w:color w:val="000000" w:themeColor="text1"/>
          <w:sz w:val="28"/>
          <w:szCs w:val="28"/>
        </w:rPr>
        <w:t xml:space="preserve">2.2.3. Аварии на железнодорожном транспорте: </w:t>
      </w:r>
    </w:p>
    <w:p w:rsidR="000C7C8F" w:rsidRPr="0061586B" w:rsidRDefault="000C7C8F" w:rsidP="0061586B">
      <w:pPr>
        <w:ind w:firstLine="567"/>
        <w:jc w:val="both"/>
        <w:rPr>
          <w:sz w:val="28"/>
          <w:szCs w:val="28"/>
        </w:rPr>
      </w:pPr>
      <w:r w:rsidRPr="0061586B">
        <w:rPr>
          <w:sz w:val="28"/>
          <w:szCs w:val="28"/>
        </w:rPr>
        <w:t>Сохраняется вероятность возникновения аварийных ситуаций на железнодорожном транспорте. 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0C7C8F" w:rsidRPr="0061586B" w:rsidRDefault="000C7C8F" w:rsidP="0061586B">
      <w:pPr>
        <w:ind w:firstLine="567"/>
        <w:jc w:val="both"/>
        <w:rPr>
          <w:sz w:val="28"/>
          <w:szCs w:val="28"/>
        </w:rPr>
      </w:pPr>
      <w:r w:rsidRPr="0061586B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0C7C8F" w:rsidRPr="0061586B" w:rsidRDefault="000C7C8F" w:rsidP="0061586B">
      <w:pPr>
        <w:ind w:firstLine="567"/>
        <w:jc w:val="both"/>
        <w:rPr>
          <w:sz w:val="28"/>
          <w:szCs w:val="28"/>
        </w:rPr>
      </w:pPr>
      <w:proofErr w:type="gramStart"/>
      <w:r w:rsidRPr="0061586B">
        <w:rPr>
          <w:sz w:val="28"/>
          <w:szCs w:val="28"/>
        </w:rPr>
        <w:t xml:space="preserve">Наиболее высокий риск происшествий на территориях Бузулукского, Саракташского района; г. Орск, г. Бузулук, г. Новотроицк, г. Медногорск. </w:t>
      </w:r>
      <w:proofErr w:type="gramEnd"/>
    </w:p>
    <w:p w:rsidR="00906E1A" w:rsidRPr="0061586B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61586B">
        <w:rPr>
          <w:i/>
          <w:color w:val="000000" w:themeColor="text1"/>
          <w:sz w:val="28"/>
          <w:szCs w:val="28"/>
        </w:rPr>
        <w:t xml:space="preserve">2.2.4. Аварии на воздушных судах: </w:t>
      </w:r>
    </w:p>
    <w:p w:rsidR="000C7C8F" w:rsidRPr="0061586B" w:rsidRDefault="000C7C8F" w:rsidP="0061586B">
      <w:pPr>
        <w:ind w:firstLine="567"/>
        <w:jc w:val="both"/>
        <w:rPr>
          <w:sz w:val="28"/>
          <w:szCs w:val="28"/>
        </w:rPr>
      </w:pPr>
      <w:r w:rsidRPr="0061586B">
        <w:rPr>
          <w:sz w:val="28"/>
          <w:szCs w:val="28"/>
        </w:rPr>
        <w:t xml:space="preserve">Вероятность возникновения чрезвычайных ситуаций, обусловленных происшествиями на воздушных судах незначительна около 0,26. Возможны инциденты и происшествия (источник – комплекс неблагоприятных погодных явлений). В последние 5 лет случаев падения легкомоторных летательных аппаратов не зарегистрировано. В 2016 году на территории Октябрьского района зарегистрировано падение легкомоторного летательного аппарата (без мотора). </w:t>
      </w:r>
    </w:p>
    <w:p w:rsidR="00906E1A" w:rsidRPr="0061586B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61586B">
        <w:rPr>
          <w:rFonts w:eastAsia="SimSun"/>
          <w:i/>
          <w:color w:val="000000" w:themeColor="text1"/>
          <w:sz w:val="28"/>
          <w:szCs w:val="28"/>
        </w:rPr>
        <w:t xml:space="preserve">2.2.5. Аварии на системах жизнеобеспечения населения: </w:t>
      </w:r>
    </w:p>
    <w:p w:rsidR="000C7C8F" w:rsidRPr="0061586B" w:rsidRDefault="000C7C8F" w:rsidP="0061586B">
      <w:pPr>
        <w:ind w:firstLine="567"/>
        <w:jc w:val="both"/>
        <w:rPr>
          <w:sz w:val="28"/>
          <w:szCs w:val="28"/>
        </w:rPr>
      </w:pPr>
      <w:r w:rsidRPr="0061586B">
        <w:rPr>
          <w:sz w:val="28"/>
          <w:szCs w:val="28"/>
        </w:rPr>
        <w:t>Вероятность возникновения чрезвычайных ситуаций, обусловленных авариями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</w:t>
      </w:r>
    </w:p>
    <w:p w:rsidR="000C7C8F" w:rsidRPr="0061586B" w:rsidRDefault="000C7C8F" w:rsidP="0061586B">
      <w:pPr>
        <w:ind w:firstLine="567"/>
        <w:jc w:val="both"/>
        <w:rPr>
          <w:sz w:val="28"/>
          <w:szCs w:val="28"/>
        </w:rPr>
      </w:pPr>
      <w:proofErr w:type="gramStart"/>
      <w:r w:rsidRPr="0061586B">
        <w:rPr>
          <w:sz w:val="28"/>
          <w:szCs w:val="28"/>
        </w:rPr>
        <w:t>При неблагоприятных и опасных явлениях, особенно при порывах ветра, увеличивается вероятность аварийных ситуаций,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конструкций, перехлест и порыв проводов.</w:t>
      </w:r>
      <w:proofErr w:type="gramEnd"/>
      <w:r w:rsidRPr="0061586B">
        <w:rPr>
          <w:sz w:val="28"/>
          <w:szCs w:val="28"/>
        </w:rPr>
        <w:t xml:space="preserve"> Июнь занимает первое место по происшествиям </w:t>
      </w:r>
      <w:proofErr w:type="gramStart"/>
      <w:r w:rsidRPr="0061586B">
        <w:rPr>
          <w:sz w:val="28"/>
          <w:szCs w:val="28"/>
        </w:rPr>
        <w:t>связанными</w:t>
      </w:r>
      <w:proofErr w:type="gramEnd"/>
      <w:r w:rsidRPr="0061586B">
        <w:rPr>
          <w:sz w:val="28"/>
          <w:szCs w:val="28"/>
        </w:rPr>
        <w:t xml:space="preserve"> с ветровой нагрузкой. Риск характерен для всей территории области, но наиболее вероятен для территорий Бугурусланского, </w:t>
      </w:r>
      <w:proofErr w:type="spellStart"/>
      <w:r w:rsidRPr="0061586B">
        <w:rPr>
          <w:sz w:val="28"/>
          <w:szCs w:val="28"/>
        </w:rPr>
        <w:t>Кваркенского</w:t>
      </w:r>
      <w:proofErr w:type="spellEnd"/>
      <w:r w:rsidRPr="0061586B">
        <w:rPr>
          <w:sz w:val="28"/>
          <w:szCs w:val="28"/>
        </w:rPr>
        <w:t xml:space="preserve">, Асекеевского, </w:t>
      </w:r>
      <w:proofErr w:type="spellStart"/>
      <w:r w:rsidRPr="0061586B">
        <w:rPr>
          <w:sz w:val="28"/>
          <w:szCs w:val="28"/>
        </w:rPr>
        <w:t>Илекского</w:t>
      </w:r>
      <w:proofErr w:type="spellEnd"/>
      <w:r w:rsidRPr="0061586B">
        <w:rPr>
          <w:sz w:val="28"/>
          <w:szCs w:val="28"/>
        </w:rPr>
        <w:t xml:space="preserve">, районов, г. Орск, </w:t>
      </w:r>
      <w:proofErr w:type="spellStart"/>
      <w:r w:rsidRPr="0061586B">
        <w:rPr>
          <w:sz w:val="28"/>
          <w:szCs w:val="28"/>
        </w:rPr>
        <w:t>Бузулукского</w:t>
      </w:r>
      <w:proofErr w:type="spellEnd"/>
      <w:r w:rsidRPr="0061586B">
        <w:rPr>
          <w:sz w:val="28"/>
          <w:szCs w:val="28"/>
        </w:rPr>
        <w:t xml:space="preserve">, </w:t>
      </w:r>
      <w:proofErr w:type="spellStart"/>
      <w:r w:rsidRPr="0061586B">
        <w:rPr>
          <w:sz w:val="28"/>
          <w:szCs w:val="28"/>
        </w:rPr>
        <w:t>Грачевского</w:t>
      </w:r>
      <w:proofErr w:type="spellEnd"/>
      <w:r w:rsidRPr="0061586B">
        <w:rPr>
          <w:sz w:val="28"/>
          <w:szCs w:val="28"/>
        </w:rPr>
        <w:t>, Матвеевского районов; Сорочинского, Ясненского муниципального округа.</w:t>
      </w:r>
    </w:p>
    <w:p w:rsidR="00906E1A" w:rsidRPr="0061586B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61586B">
        <w:rPr>
          <w:i/>
          <w:color w:val="000000" w:themeColor="text1"/>
          <w:sz w:val="28"/>
          <w:szCs w:val="28"/>
        </w:rPr>
        <w:t>2.2.6. Взрывы в зданиях и сооружениях:</w:t>
      </w:r>
    </w:p>
    <w:p w:rsidR="000C7C8F" w:rsidRPr="0061586B" w:rsidRDefault="000C7C8F" w:rsidP="0061586B">
      <w:pPr>
        <w:ind w:firstLine="567"/>
        <w:jc w:val="both"/>
        <w:rPr>
          <w:sz w:val="28"/>
          <w:szCs w:val="28"/>
        </w:rPr>
      </w:pPr>
      <w:r w:rsidRPr="0061586B">
        <w:rPr>
          <w:sz w:val="28"/>
          <w:szCs w:val="28"/>
        </w:rPr>
        <w:t xml:space="preserve">Существует вероятность ЧС, обусловленных взрывами в зданиях и сооружениях. </w:t>
      </w:r>
    </w:p>
    <w:p w:rsidR="000C7C8F" w:rsidRPr="0061586B" w:rsidRDefault="000C7C8F" w:rsidP="0061586B">
      <w:pPr>
        <w:ind w:firstLine="567"/>
        <w:jc w:val="both"/>
        <w:rPr>
          <w:sz w:val="28"/>
          <w:szCs w:val="28"/>
        </w:rPr>
      </w:pPr>
      <w:r w:rsidRPr="0061586B">
        <w:rPr>
          <w:sz w:val="28"/>
          <w:szCs w:val="28"/>
        </w:rPr>
        <w:t>Возможны происшествия, обусловленные возгоранием, взрывами, на производственных объектах. Наиболее вероятны случаи на территориях МО г.</w:t>
      </w:r>
      <w:r w:rsidR="0061586B">
        <w:rPr>
          <w:sz w:val="28"/>
          <w:szCs w:val="28"/>
        </w:rPr>
        <w:t xml:space="preserve"> </w:t>
      </w:r>
      <w:r w:rsidRPr="0061586B">
        <w:rPr>
          <w:sz w:val="28"/>
          <w:szCs w:val="28"/>
        </w:rPr>
        <w:t>Гай и г.</w:t>
      </w:r>
      <w:r w:rsidR="0061586B">
        <w:rPr>
          <w:sz w:val="28"/>
          <w:szCs w:val="28"/>
        </w:rPr>
        <w:t xml:space="preserve"> </w:t>
      </w:r>
      <w:r w:rsidRPr="0061586B">
        <w:rPr>
          <w:sz w:val="28"/>
          <w:szCs w:val="28"/>
        </w:rPr>
        <w:t xml:space="preserve">Сорочинск. </w:t>
      </w:r>
    </w:p>
    <w:p w:rsidR="000C7C8F" w:rsidRPr="0061586B" w:rsidRDefault="000C7C8F" w:rsidP="0061586B">
      <w:pPr>
        <w:ind w:firstLine="567"/>
        <w:jc w:val="both"/>
        <w:rPr>
          <w:sz w:val="28"/>
          <w:szCs w:val="28"/>
        </w:rPr>
      </w:pPr>
      <w:r w:rsidRPr="0061586B">
        <w:rPr>
          <w:sz w:val="28"/>
          <w:szCs w:val="28"/>
        </w:rPr>
        <w:t xml:space="preserve">Существует вероятность ЧС, обусловленных взрывами в зданиях и сооружениях. Такие ЧС были зарегистрированы на территориях </w:t>
      </w:r>
      <w:proofErr w:type="spellStart"/>
      <w:r w:rsidRPr="0061586B">
        <w:rPr>
          <w:sz w:val="28"/>
          <w:szCs w:val="28"/>
        </w:rPr>
        <w:t>Бузулукского</w:t>
      </w:r>
      <w:proofErr w:type="spellEnd"/>
      <w:r w:rsidRPr="0061586B">
        <w:rPr>
          <w:sz w:val="28"/>
          <w:szCs w:val="28"/>
        </w:rPr>
        <w:t xml:space="preserve"> района, г.</w:t>
      </w:r>
      <w:r w:rsidR="0061586B">
        <w:rPr>
          <w:sz w:val="28"/>
          <w:szCs w:val="28"/>
        </w:rPr>
        <w:t xml:space="preserve"> </w:t>
      </w:r>
      <w:r w:rsidRPr="0061586B">
        <w:rPr>
          <w:sz w:val="28"/>
          <w:szCs w:val="28"/>
        </w:rPr>
        <w:t xml:space="preserve">Гай, </w:t>
      </w:r>
      <w:r w:rsidR="0061586B">
        <w:rPr>
          <w:sz w:val="28"/>
          <w:szCs w:val="28"/>
        </w:rPr>
        <w:t xml:space="preserve">               </w:t>
      </w:r>
      <w:r w:rsidRPr="0061586B">
        <w:rPr>
          <w:sz w:val="28"/>
          <w:szCs w:val="28"/>
        </w:rPr>
        <w:t>г.</w:t>
      </w:r>
      <w:r w:rsidR="0061586B">
        <w:rPr>
          <w:sz w:val="28"/>
          <w:szCs w:val="28"/>
        </w:rPr>
        <w:t xml:space="preserve"> </w:t>
      </w:r>
      <w:r w:rsidRPr="0061586B">
        <w:rPr>
          <w:sz w:val="28"/>
          <w:szCs w:val="28"/>
        </w:rPr>
        <w:t xml:space="preserve">Оренбург. В основном это взрывы бытового газа (нарушения правил безопасности при использовании газового оборудования, используемого для отопления </w:t>
      </w:r>
      <w:r w:rsidRPr="0061586B">
        <w:rPr>
          <w:sz w:val="28"/>
          <w:szCs w:val="28"/>
        </w:rPr>
        <w:lastRenderedPageBreak/>
        <w:t>помещений). Возможны происшествия, обусловленные возгоранием, взрывами на производственных объектах.</w:t>
      </w:r>
    </w:p>
    <w:p w:rsidR="000C7C8F" w:rsidRPr="0061586B" w:rsidRDefault="000C7C8F" w:rsidP="0061586B">
      <w:pPr>
        <w:ind w:firstLine="567"/>
        <w:jc w:val="both"/>
        <w:rPr>
          <w:sz w:val="28"/>
          <w:szCs w:val="28"/>
        </w:rPr>
      </w:pPr>
      <w:r w:rsidRPr="0061586B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 </w:t>
      </w:r>
    </w:p>
    <w:p w:rsidR="000C7C8F" w:rsidRPr="0061586B" w:rsidRDefault="000C7C8F" w:rsidP="0061586B">
      <w:pPr>
        <w:ind w:firstLine="567"/>
        <w:jc w:val="both"/>
        <w:rPr>
          <w:sz w:val="28"/>
          <w:szCs w:val="28"/>
        </w:rPr>
      </w:pPr>
      <w:r w:rsidRPr="0061586B">
        <w:rPr>
          <w:sz w:val="28"/>
          <w:szCs w:val="28"/>
        </w:rPr>
        <w:t xml:space="preserve">Такие случаи вероятны на всей территории области, наиболее на территориях г. Бугуруслан, </w:t>
      </w:r>
      <w:proofErr w:type="spellStart"/>
      <w:r w:rsidRPr="0061586B">
        <w:rPr>
          <w:sz w:val="28"/>
          <w:szCs w:val="28"/>
        </w:rPr>
        <w:t>Илекского</w:t>
      </w:r>
      <w:proofErr w:type="spellEnd"/>
      <w:r w:rsidRPr="0061586B">
        <w:rPr>
          <w:sz w:val="28"/>
          <w:szCs w:val="28"/>
        </w:rPr>
        <w:t xml:space="preserve">, Асекеевского, </w:t>
      </w:r>
      <w:proofErr w:type="spellStart"/>
      <w:r w:rsidRPr="0061586B">
        <w:rPr>
          <w:sz w:val="28"/>
          <w:szCs w:val="28"/>
        </w:rPr>
        <w:t>Кваркенского</w:t>
      </w:r>
      <w:proofErr w:type="spellEnd"/>
      <w:r w:rsidRPr="0061586B">
        <w:rPr>
          <w:sz w:val="28"/>
          <w:szCs w:val="28"/>
        </w:rPr>
        <w:t xml:space="preserve"> районов, г. Орск, Сорочинского, Ясненского м.</w:t>
      </w:r>
      <w:proofErr w:type="gramStart"/>
      <w:r w:rsidRPr="0061586B">
        <w:rPr>
          <w:sz w:val="28"/>
          <w:szCs w:val="28"/>
        </w:rPr>
        <w:t>о</w:t>
      </w:r>
      <w:proofErr w:type="gramEnd"/>
      <w:r w:rsidRPr="0061586B">
        <w:rPr>
          <w:sz w:val="28"/>
          <w:szCs w:val="28"/>
        </w:rPr>
        <w:t>.</w:t>
      </w:r>
    </w:p>
    <w:p w:rsidR="000C7C8F" w:rsidRPr="0061586B" w:rsidRDefault="000C7C8F" w:rsidP="0061586B">
      <w:pPr>
        <w:ind w:firstLine="567"/>
        <w:jc w:val="both"/>
        <w:rPr>
          <w:sz w:val="28"/>
          <w:szCs w:val="28"/>
        </w:rPr>
      </w:pPr>
      <w:r w:rsidRPr="0061586B">
        <w:rPr>
          <w:sz w:val="28"/>
          <w:szCs w:val="28"/>
        </w:rPr>
        <w:t xml:space="preserve">Вероятность ЧС, обусловленных ухудшением эпидемиологической и эпизоотической обстановки низкая. </w:t>
      </w:r>
    </w:p>
    <w:p w:rsidR="00906E1A" w:rsidRPr="0061586B" w:rsidRDefault="0057690B" w:rsidP="0061586B">
      <w:pPr>
        <w:pStyle w:val="Default0"/>
        <w:tabs>
          <w:tab w:val="left" w:pos="0"/>
        </w:tabs>
        <w:ind w:firstLine="567"/>
        <w:rPr>
          <w:rFonts w:eastAsia="SimSun"/>
          <w:i/>
          <w:color w:val="000000" w:themeColor="text1"/>
          <w:sz w:val="28"/>
          <w:szCs w:val="28"/>
        </w:rPr>
      </w:pPr>
      <w:r w:rsidRPr="0061586B">
        <w:rPr>
          <w:rFonts w:eastAsia="SimSun"/>
          <w:i/>
          <w:color w:val="000000" w:themeColor="text1"/>
          <w:sz w:val="28"/>
          <w:szCs w:val="28"/>
        </w:rPr>
        <w:t>2.2.7. Аварии на объектах нефтегазодобывающей промышленности.</w:t>
      </w:r>
    </w:p>
    <w:p w:rsidR="000C7C8F" w:rsidRPr="0061586B" w:rsidRDefault="000C7C8F" w:rsidP="0061586B">
      <w:pPr>
        <w:ind w:firstLine="567"/>
        <w:jc w:val="both"/>
        <w:rPr>
          <w:sz w:val="28"/>
          <w:szCs w:val="28"/>
        </w:rPr>
      </w:pPr>
      <w:r w:rsidRPr="0061586B">
        <w:rPr>
          <w:sz w:val="28"/>
          <w:szCs w:val="28"/>
        </w:rPr>
        <w:t xml:space="preserve">Наличие на территории области объектов нефтегазового комплекса создает угрозу возникновения происшествий, связанных с пожарами, авариями на газопроводах, взрывами, разливами нефти, нефтепродуктов и выбросов газа в атмосферу. Происшествия могут достичь критериев чрезвычайной ситуации. </w:t>
      </w:r>
    </w:p>
    <w:p w:rsidR="000C7C8F" w:rsidRPr="0061586B" w:rsidRDefault="000C7C8F" w:rsidP="0061586B">
      <w:pPr>
        <w:ind w:firstLine="567"/>
        <w:jc w:val="both"/>
        <w:rPr>
          <w:sz w:val="28"/>
          <w:szCs w:val="28"/>
        </w:rPr>
      </w:pPr>
      <w:proofErr w:type="gramStart"/>
      <w:r w:rsidRPr="0061586B">
        <w:rPr>
          <w:sz w:val="28"/>
          <w:szCs w:val="28"/>
        </w:rPr>
        <w:t xml:space="preserve">Аварии на магистральных трубопроводах маловероятны, согласно статистическим данным в июне за последние 10 лет была зарегистрирована одна авария на магистральном трубопроводе на территории Первомайского района в 2016 году. </w:t>
      </w:r>
      <w:proofErr w:type="gramEnd"/>
    </w:p>
    <w:p w:rsidR="000C7C8F" w:rsidRPr="0061586B" w:rsidRDefault="000C7C8F" w:rsidP="0061586B">
      <w:pPr>
        <w:ind w:firstLine="567"/>
        <w:jc w:val="both"/>
        <w:rPr>
          <w:sz w:val="28"/>
          <w:szCs w:val="28"/>
        </w:rPr>
      </w:pPr>
      <w:r w:rsidRPr="0061586B">
        <w:rPr>
          <w:sz w:val="28"/>
          <w:szCs w:val="28"/>
        </w:rPr>
        <w:t>Вероятность возникновения происшествий, вызванных авариями на магистральных трубопроводах, по муниципальным образованиям в июне 2026 года представлена на слайде 5.</w:t>
      </w:r>
    </w:p>
    <w:p w:rsidR="000C7C8F" w:rsidRPr="0061586B" w:rsidRDefault="000C7C8F" w:rsidP="0061586B">
      <w:pPr>
        <w:ind w:firstLine="567"/>
        <w:jc w:val="both"/>
        <w:rPr>
          <w:sz w:val="28"/>
          <w:szCs w:val="28"/>
        </w:rPr>
      </w:pPr>
      <w:r w:rsidRPr="0061586B">
        <w:rPr>
          <w:sz w:val="28"/>
          <w:szCs w:val="28"/>
        </w:rPr>
        <w:t xml:space="preserve">Вероятность возникновения аварий и происшествий с выбросом или сбросом (обнаружением, утратой) АХОВ высокая. Среди характерных для области: выбросы газа, аварийные разливы нефти и других опасных химических веществ, обнаружения ртути. Такие аварии были зарегистрированы на территориях </w:t>
      </w:r>
      <w:proofErr w:type="spellStart"/>
      <w:r w:rsidRPr="0061586B">
        <w:rPr>
          <w:sz w:val="28"/>
          <w:szCs w:val="28"/>
        </w:rPr>
        <w:t>Бузулукского</w:t>
      </w:r>
      <w:proofErr w:type="spellEnd"/>
      <w:r w:rsidRPr="0061586B">
        <w:rPr>
          <w:sz w:val="28"/>
          <w:szCs w:val="28"/>
        </w:rPr>
        <w:t xml:space="preserve">, Новоорского, Красногвардейского, Переволоцкого, </w:t>
      </w:r>
      <w:proofErr w:type="spellStart"/>
      <w:r w:rsidRPr="0061586B">
        <w:rPr>
          <w:sz w:val="28"/>
          <w:szCs w:val="28"/>
        </w:rPr>
        <w:t>Грачевского</w:t>
      </w:r>
      <w:proofErr w:type="spellEnd"/>
      <w:r w:rsidRPr="0061586B">
        <w:rPr>
          <w:sz w:val="28"/>
          <w:szCs w:val="28"/>
        </w:rPr>
        <w:t xml:space="preserve">, </w:t>
      </w:r>
      <w:proofErr w:type="spellStart"/>
      <w:r w:rsidRPr="0061586B">
        <w:rPr>
          <w:sz w:val="28"/>
          <w:szCs w:val="28"/>
        </w:rPr>
        <w:t>Курманаевского</w:t>
      </w:r>
      <w:proofErr w:type="spellEnd"/>
      <w:r w:rsidRPr="0061586B">
        <w:rPr>
          <w:sz w:val="28"/>
          <w:szCs w:val="28"/>
        </w:rPr>
        <w:t xml:space="preserve">, </w:t>
      </w:r>
      <w:proofErr w:type="spellStart"/>
      <w:r w:rsidRPr="0061586B">
        <w:rPr>
          <w:sz w:val="28"/>
          <w:szCs w:val="28"/>
        </w:rPr>
        <w:t>Шарлыкского</w:t>
      </w:r>
      <w:proofErr w:type="spellEnd"/>
      <w:r w:rsidRPr="0061586B">
        <w:rPr>
          <w:sz w:val="28"/>
          <w:szCs w:val="28"/>
        </w:rPr>
        <w:t xml:space="preserve">, </w:t>
      </w:r>
      <w:proofErr w:type="spellStart"/>
      <w:r w:rsidRPr="0061586B">
        <w:rPr>
          <w:sz w:val="28"/>
          <w:szCs w:val="28"/>
        </w:rPr>
        <w:t>Ташлинского</w:t>
      </w:r>
      <w:proofErr w:type="spellEnd"/>
      <w:r w:rsidRPr="0061586B">
        <w:rPr>
          <w:sz w:val="28"/>
          <w:szCs w:val="28"/>
        </w:rPr>
        <w:t xml:space="preserve">, </w:t>
      </w:r>
      <w:proofErr w:type="spellStart"/>
      <w:r w:rsidRPr="0061586B">
        <w:rPr>
          <w:sz w:val="28"/>
          <w:szCs w:val="28"/>
        </w:rPr>
        <w:t>Пономаревского</w:t>
      </w:r>
      <w:proofErr w:type="spellEnd"/>
      <w:r w:rsidRPr="0061586B">
        <w:rPr>
          <w:sz w:val="28"/>
          <w:szCs w:val="28"/>
        </w:rPr>
        <w:t>, Новосергиевского, Асекеевского, Бугурусланского районов и гг. Орск и Оренбург, Бугуруслан, Соль-Илецкого м.о. Вероятность случаев обнаружения ИИИ незначительная.</w:t>
      </w:r>
    </w:p>
    <w:p w:rsidR="00906E1A" w:rsidRPr="0061586B" w:rsidRDefault="0057690B" w:rsidP="0061586B">
      <w:pPr>
        <w:pStyle w:val="Default0"/>
        <w:tabs>
          <w:tab w:val="left" w:pos="0"/>
        </w:tabs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61586B">
        <w:rPr>
          <w:rFonts w:eastAsia="SimSun"/>
          <w:b/>
          <w:bCs/>
          <w:color w:val="000000" w:themeColor="text1"/>
          <w:sz w:val="28"/>
          <w:szCs w:val="28"/>
        </w:rPr>
        <w:t>2.3.  Биолого-социальный прогноз:</w:t>
      </w:r>
    </w:p>
    <w:p w:rsidR="000C7C8F" w:rsidRPr="0061586B" w:rsidRDefault="000C7C8F" w:rsidP="0061586B">
      <w:pPr>
        <w:ind w:firstLine="567"/>
        <w:jc w:val="both"/>
        <w:rPr>
          <w:sz w:val="28"/>
          <w:szCs w:val="28"/>
        </w:rPr>
      </w:pPr>
      <w:r w:rsidRPr="0061586B">
        <w:rPr>
          <w:sz w:val="28"/>
          <w:szCs w:val="28"/>
        </w:rPr>
        <w:t xml:space="preserve">Вероятность ЧС, обусловленных ухудшением эпидемиологической и эпизоотической обстановки низкая. </w:t>
      </w:r>
    </w:p>
    <w:p w:rsidR="00906E1A" w:rsidRPr="0061586B" w:rsidRDefault="0057690B" w:rsidP="0061586B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61586B">
        <w:rPr>
          <w:i/>
          <w:color w:val="000000" w:themeColor="text1"/>
          <w:sz w:val="28"/>
          <w:szCs w:val="28"/>
        </w:rPr>
        <w:t xml:space="preserve">2.3.1. Эпидемиологическая обстановка. </w:t>
      </w:r>
    </w:p>
    <w:p w:rsidR="000C7C8F" w:rsidRPr="0061586B" w:rsidRDefault="000C7C8F" w:rsidP="0061586B">
      <w:pPr>
        <w:ind w:firstLine="567"/>
        <w:jc w:val="both"/>
        <w:rPr>
          <w:sz w:val="28"/>
          <w:szCs w:val="28"/>
        </w:rPr>
      </w:pPr>
      <w:r w:rsidRPr="0061586B">
        <w:rPr>
          <w:sz w:val="28"/>
          <w:szCs w:val="28"/>
        </w:rPr>
        <w:t xml:space="preserve">Эпидемиологическая обстановка ожидается относительно благоприятной. В связи с продолжением периода активности клещей возможны случаи заболевания клещевым энцефалитом, </w:t>
      </w:r>
      <w:proofErr w:type="spellStart"/>
      <w:r w:rsidRPr="0061586B">
        <w:rPr>
          <w:sz w:val="28"/>
          <w:szCs w:val="28"/>
        </w:rPr>
        <w:t>боррелиозом</w:t>
      </w:r>
      <w:proofErr w:type="spellEnd"/>
      <w:r w:rsidRPr="0061586B">
        <w:rPr>
          <w:sz w:val="28"/>
          <w:szCs w:val="28"/>
        </w:rPr>
        <w:t xml:space="preserve">. В июне среднемноголетний показатель составляет 2 случая заболевания клещевым энцефалитом и до 2 случаев заболеваний клещевым </w:t>
      </w:r>
      <w:proofErr w:type="spellStart"/>
      <w:r w:rsidRPr="0061586B">
        <w:rPr>
          <w:sz w:val="28"/>
          <w:szCs w:val="28"/>
        </w:rPr>
        <w:t>боррелиозом</w:t>
      </w:r>
      <w:proofErr w:type="spellEnd"/>
      <w:r w:rsidRPr="0061586B">
        <w:rPr>
          <w:sz w:val="28"/>
          <w:szCs w:val="28"/>
        </w:rPr>
        <w:t xml:space="preserve">. Наиболее вероятны случаи заболевания в районах эндемичных по клещевому энцефалиту: </w:t>
      </w:r>
      <w:proofErr w:type="gramStart"/>
      <w:r w:rsidRPr="0061586B">
        <w:rPr>
          <w:sz w:val="28"/>
          <w:szCs w:val="28"/>
        </w:rPr>
        <w:t>Оренбургский</w:t>
      </w:r>
      <w:proofErr w:type="gramEnd"/>
      <w:r w:rsidRPr="0061586B">
        <w:rPr>
          <w:sz w:val="28"/>
          <w:szCs w:val="28"/>
        </w:rPr>
        <w:t>, Бугурусланский, Матвеевский, Асекеевский, Бузулукский, Грачевский, Пономаревский, Сакмарский, Северный, Шарлыкский районы, Абдулинский м.о.</w:t>
      </w:r>
    </w:p>
    <w:p w:rsidR="000C7C8F" w:rsidRPr="0061586B" w:rsidRDefault="000C7C8F" w:rsidP="0061586B">
      <w:pPr>
        <w:ind w:firstLine="567"/>
        <w:jc w:val="both"/>
        <w:rPr>
          <w:sz w:val="28"/>
          <w:szCs w:val="28"/>
        </w:rPr>
      </w:pPr>
      <w:r w:rsidRPr="0061586B">
        <w:rPr>
          <w:bCs/>
          <w:sz w:val="28"/>
          <w:szCs w:val="28"/>
        </w:rPr>
        <w:t xml:space="preserve">Не исключается вероятность: </w:t>
      </w:r>
      <w:r w:rsidRPr="0061586B">
        <w:rPr>
          <w:sz w:val="28"/>
          <w:szCs w:val="28"/>
        </w:rPr>
        <w:t>групповых заболеваний острыми кишечными инфекциями, связанные с созреванием фруктов и овощей на дачных участках, завозом на рынок, и не достаточной их обработкой перед употреблением, а также употребление воды из открытых источников водоснабжения.</w:t>
      </w:r>
    </w:p>
    <w:p w:rsidR="000C7C8F" w:rsidRPr="0061586B" w:rsidRDefault="000C7C8F" w:rsidP="0061586B">
      <w:pPr>
        <w:ind w:firstLine="567"/>
        <w:jc w:val="both"/>
        <w:rPr>
          <w:sz w:val="28"/>
          <w:szCs w:val="28"/>
        </w:rPr>
      </w:pPr>
      <w:r w:rsidRPr="0061586B">
        <w:rPr>
          <w:sz w:val="28"/>
          <w:szCs w:val="28"/>
        </w:rPr>
        <w:t>Существует риск заноса опасных экзотических видов заболеваний на территории области.</w:t>
      </w:r>
    </w:p>
    <w:p w:rsidR="00906E1A" w:rsidRPr="0061586B" w:rsidRDefault="0057690B" w:rsidP="0061586B">
      <w:pPr>
        <w:ind w:firstLine="567"/>
        <w:jc w:val="both"/>
        <w:rPr>
          <w:color w:val="000000" w:themeColor="text1"/>
          <w:sz w:val="28"/>
          <w:szCs w:val="28"/>
        </w:rPr>
      </w:pPr>
      <w:r w:rsidRPr="0061586B">
        <w:rPr>
          <w:i/>
          <w:color w:val="000000" w:themeColor="text1"/>
          <w:sz w:val="28"/>
          <w:szCs w:val="28"/>
        </w:rPr>
        <w:t>2.3.2.</w:t>
      </w:r>
      <w:r w:rsidRPr="0061586B">
        <w:rPr>
          <w:i/>
          <w:iCs/>
          <w:color w:val="000000" w:themeColor="text1"/>
          <w:sz w:val="28"/>
          <w:szCs w:val="28"/>
        </w:rPr>
        <w:t xml:space="preserve"> Э</w:t>
      </w:r>
      <w:r w:rsidRPr="0061586B">
        <w:rPr>
          <w:i/>
          <w:color w:val="000000" w:themeColor="text1"/>
          <w:sz w:val="28"/>
          <w:szCs w:val="28"/>
        </w:rPr>
        <w:t>пизоотическая обстановка</w:t>
      </w:r>
      <w:r w:rsidRPr="0061586B">
        <w:rPr>
          <w:color w:val="000000" w:themeColor="text1"/>
          <w:sz w:val="28"/>
          <w:szCs w:val="28"/>
        </w:rPr>
        <w:t xml:space="preserve"> </w:t>
      </w:r>
    </w:p>
    <w:p w:rsidR="000C7C8F" w:rsidRPr="0061586B" w:rsidRDefault="000C7C8F" w:rsidP="0061586B">
      <w:pPr>
        <w:pStyle w:val="Default0"/>
        <w:ind w:firstLine="567"/>
        <w:jc w:val="both"/>
        <w:rPr>
          <w:sz w:val="28"/>
          <w:szCs w:val="28"/>
        </w:rPr>
      </w:pPr>
      <w:r w:rsidRPr="0061586B">
        <w:rPr>
          <w:sz w:val="28"/>
          <w:szCs w:val="28"/>
        </w:rPr>
        <w:lastRenderedPageBreak/>
        <w:t>Эпизоотическая обстановка останется стабильной. 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области, случаев сибирской язвы. Существует вероятность заноса вируса ящур, чумы мелкого рогатого скота.</w:t>
      </w:r>
    </w:p>
    <w:p w:rsidR="00906E1A" w:rsidRPr="0061586B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61586B">
        <w:rPr>
          <w:i/>
          <w:color w:val="000000" w:themeColor="text1"/>
          <w:sz w:val="28"/>
          <w:szCs w:val="28"/>
        </w:rPr>
        <w:t>2.3.3.</w:t>
      </w:r>
      <w:r w:rsidRPr="0061586B">
        <w:rPr>
          <w:i/>
          <w:iCs/>
          <w:color w:val="000000" w:themeColor="text1"/>
          <w:sz w:val="28"/>
          <w:szCs w:val="28"/>
        </w:rPr>
        <w:t xml:space="preserve"> Фитосанитарная </w:t>
      </w:r>
      <w:r w:rsidRPr="0061586B">
        <w:rPr>
          <w:i/>
          <w:color w:val="000000" w:themeColor="text1"/>
          <w:sz w:val="28"/>
          <w:szCs w:val="28"/>
        </w:rPr>
        <w:t>обстановка:</w:t>
      </w:r>
      <w:r w:rsidRPr="0061586B">
        <w:rPr>
          <w:color w:val="000000" w:themeColor="text1"/>
          <w:sz w:val="28"/>
          <w:szCs w:val="28"/>
        </w:rPr>
        <w:t xml:space="preserve"> </w:t>
      </w:r>
    </w:p>
    <w:p w:rsidR="000C7C8F" w:rsidRPr="0061586B" w:rsidRDefault="000C7C8F" w:rsidP="0061586B">
      <w:pPr>
        <w:ind w:firstLine="567"/>
        <w:jc w:val="both"/>
        <w:rPr>
          <w:sz w:val="28"/>
          <w:szCs w:val="28"/>
        </w:rPr>
      </w:pPr>
      <w:r w:rsidRPr="0061586B">
        <w:rPr>
          <w:sz w:val="28"/>
          <w:szCs w:val="28"/>
        </w:rPr>
        <w:t>На предстоящий период фитосанитарная обстановка ожидается напряженной. Возможно локальные происшествия, обусловленные потерей урожая из-за воздействия вредителей сельскохозяйственных растений. Воздействие вредоносных объектов на полях области может достичь критериев ЧС (зимующий запас заразного начала саранчовых, коэффициент заселения, погодные условия в период от рождения личинок).</w:t>
      </w:r>
      <w:r w:rsidRPr="0061586B">
        <w:rPr>
          <w:i/>
          <w:sz w:val="28"/>
          <w:szCs w:val="28"/>
        </w:rPr>
        <w:t xml:space="preserve"> </w:t>
      </w:r>
      <w:r w:rsidRPr="0061586B">
        <w:rPr>
          <w:sz w:val="28"/>
          <w:szCs w:val="28"/>
        </w:rPr>
        <w:t xml:space="preserve"> </w:t>
      </w:r>
    </w:p>
    <w:p w:rsidR="000C7C8F" w:rsidRPr="0061586B" w:rsidRDefault="000C7C8F" w:rsidP="0061586B">
      <w:pPr>
        <w:ind w:firstLine="567"/>
        <w:jc w:val="both"/>
        <w:rPr>
          <w:sz w:val="28"/>
          <w:szCs w:val="28"/>
        </w:rPr>
      </w:pPr>
      <w:r w:rsidRPr="0061586B">
        <w:rPr>
          <w:sz w:val="28"/>
          <w:szCs w:val="28"/>
        </w:rPr>
        <w:t>Запас заразного начала вредителей леса, а также большое количество перестойных насаждений, обуславливают неблагоприятный прогноз распространения очагов вредителей леса. Наиболее высокий риск для территорий Соль-</w:t>
      </w:r>
      <w:proofErr w:type="spellStart"/>
      <w:r w:rsidRPr="0061586B">
        <w:rPr>
          <w:sz w:val="28"/>
          <w:szCs w:val="28"/>
        </w:rPr>
        <w:t>Илецкого</w:t>
      </w:r>
      <w:proofErr w:type="spellEnd"/>
      <w:r w:rsidRPr="0061586B">
        <w:rPr>
          <w:sz w:val="28"/>
          <w:szCs w:val="28"/>
        </w:rPr>
        <w:t xml:space="preserve">, Сорочинского </w:t>
      </w:r>
      <w:proofErr w:type="spellStart"/>
      <w:r w:rsidRPr="0061586B">
        <w:rPr>
          <w:sz w:val="28"/>
          <w:szCs w:val="28"/>
        </w:rPr>
        <w:t>м.о</w:t>
      </w:r>
      <w:proofErr w:type="spellEnd"/>
      <w:r w:rsidRPr="0061586B">
        <w:rPr>
          <w:sz w:val="28"/>
          <w:szCs w:val="28"/>
        </w:rPr>
        <w:t xml:space="preserve">., </w:t>
      </w:r>
      <w:proofErr w:type="spellStart"/>
      <w:r w:rsidRPr="0061586B">
        <w:rPr>
          <w:sz w:val="28"/>
          <w:szCs w:val="28"/>
        </w:rPr>
        <w:t>Адамовского</w:t>
      </w:r>
      <w:proofErr w:type="spellEnd"/>
      <w:r w:rsidRPr="0061586B">
        <w:rPr>
          <w:sz w:val="28"/>
          <w:szCs w:val="28"/>
        </w:rPr>
        <w:t>, Домбаровского, Новосергиевского, Первомайского, Ташлинского, Шарлыкского районов.</w:t>
      </w:r>
    </w:p>
    <w:p w:rsidR="000C7C8F" w:rsidRPr="0061586B" w:rsidRDefault="000C7C8F" w:rsidP="0061586B">
      <w:pPr>
        <w:ind w:firstLine="567"/>
        <w:jc w:val="both"/>
        <w:rPr>
          <w:sz w:val="28"/>
          <w:szCs w:val="28"/>
        </w:rPr>
      </w:pPr>
      <w:r w:rsidRPr="0061586B">
        <w:rPr>
          <w:sz w:val="28"/>
          <w:szCs w:val="28"/>
        </w:rPr>
        <w:t>В области</w:t>
      </w:r>
      <w:r w:rsidRPr="0061586B">
        <w:rPr>
          <w:b/>
          <w:sz w:val="28"/>
          <w:szCs w:val="28"/>
        </w:rPr>
        <w:t xml:space="preserve"> </w:t>
      </w:r>
      <w:r w:rsidRPr="0061586B">
        <w:rPr>
          <w:sz w:val="28"/>
          <w:szCs w:val="28"/>
        </w:rPr>
        <w:t>с 2014 года были зарегистрированы шесть чрезвычайных ситуаций, обусловленные распространением сельхоз вредителей и вредителей леса.</w:t>
      </w:r>
    </w:p>
    <w:p w:rsidR="00906E1A" w:rsidRPr="0061586B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61586B">
        <w:rPr>
          <w:b/>
          <w:color w:val="000000" w:themeColor="text1"/>
          <w:sz w:val="28"/>
          <w:szCs w:val="28"/>
        </w:rPr>
        <w:t>3. Рекомендации</w:t>
      </w:r>
    </w:p>
    <w:p w:rsidR="00906E1A" w:rsidRPr="0061586B" w:rsidRDefault="0057690B">
      <w:pPr>
        <w:tabs>
          <w:tab w:val="left" w:pos="0"/>
        </w:tabs>
        <w:ind w:right="57" w:firstLine="567"/>
        <w:jc w:val="both"/>
        <w:rPr>
          <w:b/>
          <w:color w:val="000000" w:themeColor="text1"/>
          <w:sz w:val="28"/>
          <w:szCs w:val="28"/>
        </w:rPr>
      </w:pPr>
      <w:r w:rsidRPr="0061586B">
        <w:rPr>
          <w:b/>
          <w:color w:val="000000" w:themeColor="text1"/>
          <w:sz w:val="28"/>
          <w:szCs w:val="28"/>
        </w:rPr>
        <w:t>Главам МО и руководителям Ф и ОТП РСЧС Оренбургской области:</w:t>
      </w:r>
    </w:p>
    <w:p w:rsidR="00906E1A" w:rsidRPr="0061586B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61586B">
        <w:rPr>
          <w:b/>
          <w:color w:val="000000" w:themeColor="text1"/>
          <w:sz w:val="28"/>
          <w:szCs w:val="28"/>
        </w:rPr>
        <w:t>Общие рекомендации:</w:t>
      </w:r>
    </w:p>
    <w:p w:rsidR="00906E1A" w:rsidRPr="0061586B" w:rsidRDefault="0057690B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61586B">
        <w:rPr>
          <w:color w:val="000000" w:themeColor="text1"/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906E1A" w:rsidRPr="0061586B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61586B">
        <w:rPr>
          <w:color w:val="000000" w:themeColor="text1"/>
          <w:sz w:val="28"/>
          <w:szCs w:val="28"/>
        </w:rPr>
        <w:t xml:space="preserve">- при получении прогноза </w:t>
      </w:r>
      <w:r w:rsidRPr="0061586B">
        <w:rPr>
          <w:color w:val="000000" w:themeColor="text1"/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61586B">
        <w:rPr>
          <w:color w:val="000000" w:themeColor="text1"/>
          <w:sz w:val="28"/>
          <w:szCs w:val="28"/>
        </w:rPr>
        <w:t xml:space="preserve">проводить работу по своевременному информированию населения и </w:t>
      </w:r>
      <w:r w:rsidRPr="0061586B">
        <w:rPr>
          <w:color w:val="000000" w:themeColor="text1"/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61586B">
        <w:rPr>
          <w:color w:val="000000" w:themeColor="text1"/>
          <w:sz w:val="28"/>
          <w:szCs w:val="28"/>
          <w:lang w:eastAsia="ar-SA"/>
        </w:rPr>
        <w:t>мессенджерах</w:t>
      </w:r>
      <w:proofErr w:type="spellEnd"/>
      <w:r w:rsidRPr="0061586B">
        <w:rPr>
          <w:color w:val="000000" w:themeColor="text1"/>
          <w:sz w:val="28"/>
          <w:szCs w:val="28"/>
          <w:lang w:eastAsia="ar-SA"/>
        </w:rPr>
        <w:t>, социальных сетях и т.д.</w:t>
      </w:r>
      <w:r w:rsidRPr="0061586B">
        <w:rPr>
          <w:color w:val="000000" w:themeColor="text1"/>
          <w:sz w:val="28"/>
          <w:szCs w:val="28"/>
        </w:rPr>
        <w:t>;</w:t>
      </w:r>
    </w:p>
    <w:p w:rsidR="00906E1A" w:rsidRPr="0061586B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  <w:lang w:eastAsia="ar-SA"/>
        </w:rPr>
      </w:pPr>
      <w:r w:rsidRPr="0061586B">
        <w:rPr>
          <w:color w:val="000000" w:themeColor="text1"/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области;</w:t>
      </w:r>
    </w:p>
    <w:p w:rsidR="00906E1A" w:rsidRPr="0061586B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61586B">
        <w:rPr>
          <w:bCs/>
          <w:color w:val="000000" w:themeColor="text1"/>
          <w:sz w:val="28"/>
          <w:szCs w:val="28"/>
        </w:rPr>
        <w:t>-  поддерживать в готовности силы и средства для ликвидации последствий чрезвычайных ситуаций природного и техногенного характера;</w:t>
      </w:r>
    </w:p>
    <w:p w:rsidR="00906E1A" w:rsidRPr="0061586B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61586B">
        <w:rPr>
          <w:bCs/>
          <w:color w:val="000000" w:themeColor="text1"/>
          <w:sz w:val="28"/>
          <w:szCs w:val="28"/>
        </w:rPr>
        <w:t>-  поддерживать на необходимом уровне запасы материальных и финансовых ресурсов для ликвидации чрезвычайных ситуаций;</w:t>
      </w:r>
    </w:p>
    <w:p w:rsidR="00906E1A" w:rsidRPr="0061586B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61586B">
        <w:rPr>
          <w:bCs/>
          <w:color w:val="000000" w:themeColor="text1"/>
          <w:sz w:val="28"/>
          <w:szCs w:val="28"/>
        </w:rPr>
        <w:t>- осуществлять контроль состояния систем оповещения;</w:t>
      </w:r>
    </w:p>
    <w:p w:rsidR="00906E1A" w:rsidRPr="0061586B" w:rsidRDefault="0057690B">
      <w:pPr>
        <w:tabs>
          <w:tab w:val="left" w:pos="0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61586B">
        <w:rPr>
          <w:color w:val="000000" w:themeColor="text1"/>
          <w:sz w:val="28"/>
          <w:szCs w:val="28"/>
        </w:rPr>
        <w:t xml:space="preserve">-  активизировать проведение разъяснительной работы, с привлечением средств массовой информации, с населением о правилах поведения на водных объектах, </w:t>
      </w:r>
      <w:r w:rsidRPr="0061586B">
        <w:rPr>
          <w:bCs/>
          <w:color w:val="000000" w:themeColor="text1"/>
          <w:sz w:val="28"/>
          <w:szCs w:val="28"/>
        </w:rPr>
        <w:t xml:space="preserve"> по обеспечению безопасной эксплуатации газовых приборов;</w:t>
      </w:r>
    </w:p>
    <w:p w:rsidR="00906E1A" w:rsidRPr="0061586B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61586B">
        <w:rPr>
          <w:bCs/>
          <w:color w:val="000000" w:themeColor="text1"/>
          <w:sz w:val="28"/>
          <w:szCs w:val="28"/>
        </w:rPr>
        <w:t xml:space="preserve">- </w:t>
      </w:r>
      <w:r w:rsidRPr="0061586B">
        <w:rPr>
          <w:iCs/>
          <w:color w:val="000000" w:themeColor="text1"/>
          <w:sz w:val="28"/>
          <w:szCs w:val="28"/>
        </w:rPr>
        <w:t>обеспечить готовность сил и сре</w:t>
      </w:r>
      <w:proofErr w:type="gramStart"/>
      <w:r w:rsidRPr="0061586B">
        <w:rPr>
          <w:iCs/>
          <w:color w:val="000000" w:themeColor="text1"/>
          <w:sz w:val="28"/>
          <w:szCs w:val="28"/>
        </w:rPr>
        <w:t>дств к л</w:t>
      </w:r>
      <w:proofErr w:type="gramEnd"/>
      <w:r w:rsidRPr="0061586B">
        <w:rPr>
          <w:iCs/>
          <w:color w:val="000000" w:themeColor="text1"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906E1A" w:rsidRPr="0061586B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61586B">
        <w:rPr>
          <w:b/>
          <w:color w:val="000000" w:themeColor="text1"/>
          <w:sz w:val="28"/>
          <w:szCs w:val="28"/>
          <w:u w:val="single"/>
          <w:lang w:eastAsia="ar-SA"/>
        </w:rPr>
        <w:t xml:space="preserve">По риску возникновения ЧС и происшествий на объектах ЖКХ: </w:t>
      </w:r>
    </w:p>
    <w:p w:rsidR="00906E1A" w:rsidRPr="0061586B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61586B">
        <w:rPr>
          <w:color w:val="000000" w:themeColor="text1"/>
          <w:sz w:val="28"/>
          <w:szCs w:val="28"/>
        </w:rPr>
        <w:lastRenderedPageBreak/>
        <w:t>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906E1A" w:rsidRPr="0061586B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61586B">
        <w:rPr>
          <w:b/>
          <w:color w:val="000000" w:themeColor="text1"/>
          <w:sz w:val="28"/>
          <w:szCs w:val="28"/>
          <w:u w:val="single"/>
          <w:lang w:eastAsia="ar-SA"/>
        </w:rPr>
        <w:t>По риску возникновения ДТП:</w:t>
      </w:r>
    </w:p>
    <w:p w:rsidR="00906E1A" w:rsidRPr="0061586B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61586B">
        <w:rPr>
          <w:bCs/>
          <w:color w:val="000000" w:themeColor="text1"/>
          <w:sz w:val="28"/>
          <w:szCs w:val="28"/>
        </w:rPr>
        <w:t>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906E1A" w:rsidRPr="0061586B" w:rsidRDefault="0057690B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61586B">
        <w:rPr>
          <w:color w:val="000000" w:themeColor="text1"/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906E1A" w:rsidRPr="0061586B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61586B">
        <w:rPr>
          <w:color w:val="000000" w:themeColor="text1"/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906E1A" w:rsidRPr="0061586B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61586B">
        <w:rPr>
          <w:color w:val="000000" w:themeColor="text1"/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906E1A" w:rsidRPr="0061586B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61586B">
        <w:rPr>
          <w:color w:val="000000" w:themeColor="text1"/>
          <w:sz w:val="28"/>
          <w:szCs w:val="28"/>
          <w:lang w:eastAsia="ar-SA"/>
        </w:rPr>
        <w:t>- сотрудникам ГИ</w:t>
      </w:r>
      <w:proofErr w:type="gramStart"/>
      <w:r w:rsidRPr="0061586B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61586B">
        <w:rPr>
          <w:color w:val="000000" w:themeColor="text1"/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906E1A" w:rsidRPr="0061586B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61586B">
        <w:rPr>
          <w:color w:val="000000" w:themeColor="text1"/>
          <w:sz w:val="28"/>
          <w:szCs w:val="28"/>
          <w:lang w:eastAsia="ar-SA"/>
        </w:rPr>
        <w:t>- организовать инспекторами ГИ</w:t>
      </w:r>
      <w:proofErr w:type="gramStart"/>
      <w:r w:rsidRPr="0061586B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61586B">
        <w:rPr>
          <w:color w:val="000000" w:themeColor="text1"/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906E1A" w:rsidRPr="0061586B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61586B">
        <w:rPr>
          <w:color w:val="000000" w:themeColor="text1"/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явлениях;</w:t>
      </w:r>
    </w:p>
    <w:p w:rsidR="00906E1A" w:rsidRPr="0061586B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61586B">
        <w:rPr>
          <w:color w:val="000000" w:themeColor="text1"/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61586B">
        <w:rPr>
          <w:color w:val="000000" w:themeColor="text1"/>
          <w:sz w:val="28"/>
          <w:szCs w:val="28"/>
          <w:lang w:eastAsia="ar-SA"/>
        </w:rPr>
        <w:t>контроль за</w:t>
      </w:r>
      <w:proofErr w:type="gramEnd"/>
      <w:r w:rsidRPr="0061586B">
        <w:rPr>
          <w:color w:val="000000" w:themeColor="text1"/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906E1A" w:rsidRPr="0061586B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61586B">
        <w:rPr>
          <w:color w:val="000000" w:themeColor="text1"/>
          <w:sz w:val="28"/>
          <w:szCs w:val="28"/>
          <w:lang w:eastAsia="ar-SA"/>
        </w:rPr>
        <w:t>- ор</w:t>
      </w:r>
      <w:r w:rsidRPr="0061586B">
        <w:rPr>
          <w:color w:val="000000" w:themeColor="text1"/>
          <w:sz w:val="28"/>
          <w:szCs w:val="28"/>
        </w:rPr>
        <w:t xml:space="preserve">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61586B">
        <w:rPr>
          <w:color w:val="000000" w:themeColor="text1"/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61586B">
        <w:rPr>
          <w:color w:val="000000" w:themeColor="text1"/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61586B">
        <w:rPr>
          <w:color w:val="000000" w:themeColor="text1"/>
          <w:sz w:val="28"/>
          <w:szCs w:val="28"/>
        </w:rPr>
        <w:t>Самара-Большая</w:t>
      </w:r>
      <w:proofErr w:type="gramEnd"/>
      <w:r w:rsidRPr="0061586B">
        <w:rPr>
          <w:color w:val="000000" w:themeColor="text1"/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906E1A" w:rsidRPr="0061586B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61586B">
        <w:rPr>
          <w:color w:val="000000" w:themeColor="text1"/>
          <w:sz w:val="28"/>
          <w:szCs w:val="28"/>
        </w:rPr>
        <w:t>- о</w:t>
      </w:r>
      <w:r w:rsidRPr="0061586B">
        <w:rPr>
          <w:color w:val="000000" w:themeColor="text1"/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906E1A" w:rsidRPr="0061586B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61586B">
        <w:rPr>
          <w:b/>
          <w:color w:val="000000" w:themeColor="text1"/>
          <w:sz w:val="28"/>
          <w:szCs w:val="28"/>
          <w:u w:val="single"/>
        </w:rPr>
        <w:t>По биолого-социальным ЧС и происшествиям:</w:t>
      </w:r>
    </w:p>
    <w:p w:rsidR="00906E1A" w:rsidRPr="0061586B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61586B">
        <w:rPr>
          <w:bCs/>
          <w:color w:val="000000" w:themeColor="text1"/>
          <w:sz w:val="28"/>
          <w:szCs w:val="28"/>
        </w:rPr>
        <w:t>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906E1A" w:rsidRPr="0061586B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61586B">
        <w:rPr>
          <w:color w:val="000000" w:themeColor="text1"/>
          <w:sz w:val="28"/>
          <w:szCs w:val="28"/>
        </w:rPr>
        <w:lastRenderedPageBreak/>
        <w:t>Активизировать проведение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906E1A" w:rsidRPr="0061586B" w:rsidRDefault="00443BA2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61586B">
        <w:rPr>
          <w:bCs/>
          <w:color w:val="000000" w:themeColor="text1"/>
          <w:sz w:val="28"/>
          <w:szCs w:val="28"/>
        </w:rPr>
        <w:t>Р</w:t>
      </w:r>
      <w:r w:rsidR="0057690B" w:rsidRPr="0061586B">
        <w:rPr>
          <w:color w:val="000000" w:themeColor="text1"/>
          <w:sz w:val="28"/>
          <w:szCs w:val="28"/>
        </w:rPr>
        <w:t xml:space="preserve">егулярно проводить мониторинговые (диагностические) исследования среди крупного и мелкого рогатого скота и </w:t>
      </w:r>
      <w:proofErr w:type="spellStart"/>
      <w:r w:rsidR="0057690B" w:rsidRPr="0061586B">
        <w:rPr>
          <w:color w:val="000000" w:themeColor="text1"/>
          <w:sz w:val="28"/>
          <w:szCs w:val="28"/>
        </w:rPr>
        <w:t>свинопоголовья</w:t>
      </w:r>
      <w:proofErr w:type="spellEnd"/>
      <w:r w:rsidR="0057690B" w:rsidRPr="0061586B">
        <w:rPr>
          <w:color w:val="000000" w:themeColor="text1"/>
          <w:sz w:val="28"/>
          <w:szCs w:val="28"/>
        </w:rPr>
        <w:t xml:space="preserve">. </w:t>
      </w:r>
    </w:p>
    <w:p w:rsidR="00906E1A" w:rsidRPr="0061586B" w:rsidRDefault="0057690B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61586B">
        <w:rPr>
          <w:color w:val="000000" w:themeColor="text1"/>
          <w:sz w:val="28"/>
          <w:szCs w:val="28"/>
        </w:rPr>
        <w:t>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906E1A" w:rsidRPr="0061586B" w:rsidRDefault="0057690B" w:rsidP="0061586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61586B">
        <w:rPr>
          <w:b/>
          <w:color w:val="000000" w:themeColor="text1"/>
          <w:sz w:val="28"/>
          <w:szCs w:val="28"/>
          <w:u w:val="single"/>
        </w:rPr>
        <w:t>По лесопожарной обстановке:</w:t>
      </w:r>
    </w:p>
    <w:p w:rsidR="000C7C8F" w:rsidRPr="0061586B" w:rsidRDefault="000C7C8F" w:rsidP="0061586B">
      <w:pPr>
        <w:ind w:firstLine="567"/>
        <w:jc w:val="both"/>
        <w:rPr>
          <w:sz w:val="28"/>
          <w:szCs w:val="28"/>
        </w:rPr>
      </w:pPr>
      <w:r w:rsidRPr="0061586B">
        <w:rPr>
          <w:sz w:val="28"/>
          <w:szCs w:val="28"/>
        </w:rPr>
        <w:t xml:space="preserve">Выполнять план мероприятий </w:t>
      </w:r>
      <w:r w:rsidRPr="0061586B">
        <w:rPr>
          <w:color w:val="000000"/>
          <w:sz w:val="28"/>
          <w:szCs w:val="28"/>
        </w:rPr>
        <w:t xml:space="preserve">постановления Правительства Оренбургской области от </w:t>
      </w:r>
      <w:r w:rsidRPr="0061586B">
        <w:rPr>
          <w:sz w:val="28"/>
          <w:szCs w:val="28"/>
        </w:rPr>
        <w:t xml:space="preserve">06 апреля 2026 года </w:t>
      </w:r>
      <w:r w:rsidRPr="0061586B">
        <w:rPr>
          <w:kern w:val="2"/>
          <w:sz w:val="28"/>
          <w:szCs w:val="28"/>
        </w:rPr>
        <w:t>№281-пп</w:t>
      </w:r>
      <w:r w:rsidRPr="0061586B">
        <w:rPr>
          <w:color w:val="000000"/>
          <w:sz w:val="28"/>
          <w:szCs w:val="28"/>
        </w:rPr>
        <w:t xml:space="preserve"> «О мерах по обеспечению пожарной безопасности на территории Оренбургской области в весенне-летний период 2026 года».</w:t>
      </w:r>
    </w:p>
    <w:p w:rsidR="000C7C8F" w:rsidRPr="0061586B" w:rsidRDefault="000C7C8F" w:rsidP="0061586B">
      <w:pPr>
        <w:ind w:firstLine="567"/>
        <w:jc w:val="both"/>
        <w:rPr>
          <w:bCs/>
          <w:sz w:val="28"/>
          <w:szCs w:val="28"/>
        </w:rPr>
      </w:pPr>
      <w:r w:rsidRPr="0061586B">
        <w:rPr>
          <w:bCs/>
          <w:sz w:val="28"/>
          <w:szCs w:val="28"/>
        </w:rPr>
        <w:t>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0C7C8F" w:rsidRPr="0061586B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61586B">
        <w:rPr>
          <w:bCs/>
          <w:sz w:val="28"/>
          <w:szCs w:val="28"/>
        </w:rPr>
        <w:t xml:space="preserve"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 </w:t>
      </w:r>
    </w:p>
    <w:p w:rsidR="000C7C8F" w:rsidRPr="0061586B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61586B">
        <w:rPr>
          <w:bCs/>
          <w:sz w:val="28"/>
          <w:szCs w:val="28"/>
        </w:rPr>
        <w:t>– для населенных пунктов, расположенных в лесных массивах, разработать и провести мероприятия, исключающие возможность переброса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0C7C8F" w:rsidRPr="0061586B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61586B">
        <w:rPr>
          <w:bCs/>
          <w:sz w:val="28"/>
          <w:szCs w:val="28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0C7C8F" w:rsidRPr="0061586B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61586B">
        <w:rPr>
          <w:bCs/>
          <w:sz w:val="28"/>
          <w:szCs w:val="28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0C7C8F" w:rsidRPr="0061586B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61586B">
        <w:rPr>
          <w:bCs/>
          <w:sz w:val="28"/>
          <w:szCs w:val="28"/>
        </w:rPr>
        <w:t>– обеспечить созданные добровольные пожарные формирования в сельской местности мотопомпами и другим оборудованием, и средствами, приспособленными для целей пожаротушения;</w:t>
      </w:r>
    </w:p>
    <w:p w:rsidR="000C7C8F" w:rsidRPr="0061586B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61586B">
        <w:rPr>
          <w:bCs/>
          <w:sz w:val="28"/>
          <w:szCs w:val="28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906E1A" w:rsidRPr="0061586B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61586B">
        <w:rPr>
          <w:b/>
          <w:color w:val="000000" w:themeColor="text1"/>
          <w:sz w:val="28"/>
          <w:szCs w:val="28"/>
          <w:u w:val="single"/>
          <w:lang w:eastAsia="ar-SA"/>
        </w:rPr>
        <w:t>По техногенным пожарам:</w:t>
      </w:r>
    </w:p>
    <w:p w:rsidR="00906E1A" w:rsidRPr="0061586B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61586B">
        <w:rPr>
          <w:iCs/>
          <w:color w:val="000000" w:themeColor="text1"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назначения;</w:t>
      </w:r>
    </w:p>
    <w:p w:rsidR="00906E1A" w:rsidRPr="0061586B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61586B">
        <w:rPr>
          <w:iCs/>
          <w:color w:val="000000" w:themeColor="text1"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61586B">
        <w:rPr>
          <w:iCs/>
          <w:color w:val="000000" w:themeColor="text1"/>
          <w:sz w:val="28"/>
          <w:szCs w:val="28"/>
        </w:rPr>
        <w:t>взрыво</w:t>
      </w:r>
      <w:proofErr w:type="spellEnd"/>
      <w:r w:rsidRPr="0061586B">
        <w:rPr>
          <w:iCs/>
          <w:color w:val="000000" w:themeColor="text1"/>
          <w:sz w:val="28"/>
          <w:szCs w:val="28"/>
        </w:rPr>
        <w:t xml:space="preserve">-, пожароопасных веществ, правилам </w:t>
      </w:r>
      <w:r w:rsidRPr="0061586B">
        <w:rPr>
          <w:color w:val="000000" w:themeColor="text1"/>
          <w:sz w:val="28"/>
          <w:szCs w:val="28"/>
        </w:rPr>
        <w:t>пожарной безопасности и поведения при пожаре.</w:t>
      </w:r>
    </w:p>
    <w:p w:rsidR="00906E1A" w:rsidRPr="0061586B" w:rsidRDefault="0057690B">
      <w:pPr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61586B">
        <w:rPr>
          <w:b/>
          <w:sz w:val="28"/>
          <w:szCs w:val="28"/>
          <w:u w:val="single"/>
          <w:lang w:eastAsia="ar-SA"/>
        </w:rPr>
        <w:t>По рискам возникновения ЧС и происшествий на водных объектах:</w:t>
      </w:r>
    </w:p>
    <w:p w:rsidR="00906E1A" w:rsidRPr="0061586B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61586B">
        <w:rPr>
          <w:color w:val="000000" w:themeColor="text1"/>
          <w:sz w:val="28"/>
          <w:szCs w:val="28"/>
        </w:rPr>
        <w:t>- провести превентивные мероприятия в местах рыбной ловли на водных объектах;</w:t>
      </w:r>
    </w:p>
    <w:p w:rsidR="00906E1A" w:rsidRPr="00DE02DE" w:rsidRDefault="0057690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1586B">
        <w:rPr>
          <w:color w:val="000000"/>
          <w:sz w:val="28"/>
          <w:szCs w:val="28"/>
        </w:rPr>
        <w:t>- активизировать работу по проведению профилактических мероприятий по предотвращению гибели людей на водных объектах.</w:t>
      </w:r>
    </w:p>
    <w:p w:rsidR="00906E1A" w:rsidRPr="00DE02DE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906E1A" w:rsidRPr="00DE02DE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sectPr w:rsidR="00906E1A" w:rsidRPr="00DE02DE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903" w:rsidRDefault="00E63903">
      <w:r>
        <w:separator/>
      </w:r>
    </w:p>
  </w:endnote>
  <w:endnote w:type="continuationSeparator" w:id="0">
    <w:p w:rsidR="00E63903" w:rsidRDefault="00E63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903" w:rsidRDefault="00E63903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9D24A3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903" w:rsidRDefault="00E63903">
      <w:r>
        <w:separator/>
      </w:r>
    </w:p>
  </w:footnote>
  <w:footnote w:type="continuationSeparator" w:id="0">
    <w:p w:rsidR="00E63903" w:rsidRDefault="00E639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3B904B2"/>
    <w:multiLevelType w:val="hybridMultilevel"/>
    <w:tmpl w:val="2C9E1FAC"/>
    <w:lvl w:ilvl="0" w:tplc="0CB6E226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697D4F"/>
    <w:multiLevelType w:val="multilevel"/>
    <w:tmpl w:val="1BD294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0B9215BD"/>
    <w:multiLevelType w:val="multilevel"/>
    <w:tmpl w:val="4C6073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1145371E"/>
    <w:multiLevelType w:val="multilevel"/>
    <w:tmpl w:val="912CD3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14C6147F"/>
    <w:multiLevelType w:val="multilevel"/>
    <w:tmpl w:val="FDE874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1C5E6A35"/>
    <w:multiLevelType w:val="multilevel"/>
    <w:tmpl w:val="A7944C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7">
    <w:nsid w:val="1CFE04C8"/>
    <w:multiLevelType w:val="multilevel"/>
    <w:tmpl w:val="497215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1D255A28"/>
    <w:multiLevelType w:val="multilevel"/>
    <w:tmpl w:val="04C42B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1EC2318A"/>
    <w:multiLevelType w:val="multilevel"/>
    <w:tmpl w:val="54129E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0">
    <w:nsid w:val="205C1930"/>
    <w:multiLevelType w:val="multilevel"/>
    <w:tmpl w:val="E65610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21667F5F"/>
    <w:multiLevelType w:val="multilevel"/>
    <w:tmpl w:val="4CC0D1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279376A3"/>
    <w:multiLevelType w:val="multilevel"/>
    <w:tmpl w:val="5E0C8B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34E152AB"/>
    <w:multiLevelType w:val="multilevel"/>
    <w:tmpl w:val="562C60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>
    <w:nsid w:val="4AB966E8"/>
    <w:multiLevelType w:val="multilevel"/>
    <w:tmpl w:val="1D8495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5">
    <w:nsid w:val="4B4E3159"/>
    <w:multiLevelType w:val="multilevel"/>
    <w:tmpl w:val="AE78DE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64641D62"/>
    <w:multiLevelType w:val="multilevel"/>
    <w:tmpl w:val="F18C4C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7">
    <w:nsid w:val="6A994855"/>
    <w:multiLevelType w:val="multilevel"/>
    <w:tmpl w:val="73A020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6BF616AA"/>
    <w:multiLevelType w:val="multilevel"/>
    <w:tmpl w:val="618E1E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9">
    <w:nsid w:val="6CE555F8"/>
    <w:multiLevelType w:val="multilevel"/>
    <w:tmpl w:val="C4AC89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0">
    <w:nsid w:val="6D535683"/>
    <w:multiLevelType w:val="multilevel"/>
    <w:tmpl w:val="296A48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1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2">
    <w:nsid w:val="78CC0CBA"/>
    <w:multiLevelType w:val="multilevel"/>
    <w:tmpl w:val="CBB80B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3">
    <w:nsid w:val="797957C5"/>
    <w:multiLevelType w:val="multilevel"/>
    <w:tmpl w:val="CE6218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4">
    <w:nsid w:val="7C812C70"/>
    <w:multiLevelType w:val="multilevel"/>
    <w:tmpl w:val="24726B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20"/>
  </w:num>
  <w:num w:numId="2">
    <w:abstractNumId w:val="6"/>
  </w:num>
  <w:num w:numId="3">
    <w:abstractNumId w:val="2"/>
  </w:num>
  <w:num w:numId="4">
    <w:abstractNumId w:val="23"/>
  </w:num>
  <w:num w:numId="5">
    <w:abstractNumId w:val="13"/>
  </w:num>
  <w:num w:numId="6">
    <w:abstractNumId w:val="15"/>
  </w:num>
  <w:num w:numId="7">
    <w:abstractNumId w:val="10"/>
  </w:num>
  <w:num w:numId="8">
    <w:abstractNumId w:val="4"/>
  </w:num>
  <w:num w:numId="9">
    <w:abstractNumId w:val="12"/>
  </w:num>
  <w:num w:numId="10">
    <w:abstractNumId w:val="0"/>
  </w:num>
  <w:num w:numId="11">
    <w:abstractNumId w:val="5"/>
  </w:num>
  <w:num w:numId="12">
    <w:abstractNumId w:val="21"/>
  </w:num>
  <w:num w:numId="13">
    <w:abstractNumId w:val="3"/>
  </w:num>
  <w:num w:numId="14">
    <w:abstractNumId w:val="16"/>
  </w:num>
  <w:num w:numId="15">
    <w:abstractNumId w:val="24"/>
  </w:num>
  <w:num w:numId="16">
    <w:abstractNumId w:val="22"/>
  </w:num>
  <w:num w:numId="17">
    <w:abstractNumId w:val="19"/>
  </w:num>
  <w:num w:numId="18">
    <w:abstractNumId w:val="17"/>
  </w:num>
  <w:num w:numId="19">
    <w:abstractNumId w:val="18"/>
  </w:num>
  <w:num w:numId="20">
    <w:abstractNumId w:val="14"/>
  </w:num>
  <w:num w:numId="21">
    <w:abstractNumId w:val="11"/>
  </w:num>
  <w:num w:numId="22">
    <w:abstractNumId w:val="1"/>
  </w:num>
  <w:num w:numId="23">
    <w:abstractNumId w:val="9"/>
  </w:num>
  <w:num w:numId="24">
    <w:abstractNumId w:val="7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E1A"/>
    <w:rsid w:val="00056D0B"/>
    <w:rsid w:val="00063A51"/>
    <w:rsid w:val="0006489B"/>
    <w:rsid w:val="000828F7"/>
    <w:rsid w:val="000854BB"/>
    <w:rsid w:val="000975AD"/>
    <w:rsid w:val="000A15BD"/>
    <w:rsid w:val="000C5FC6"/>
    <w:rsid w:val="000C7C8F"/>
    <w:rsid w:val="000F1B90"/>
    <w:rsid w:val="000F442A"/>
    <w:rsid w:val="00100A56"/>
    <w:rsid w:val="00112C9A"/>
    <w:rsid w:val="00113C8E"/>
    <w:rsid w:val="00116016"/>
    <w:rsid w:val="00122A45"/>
    <w:rsid w:val="00185B41"/>
    <w:rsid w:val="001C344E"/>
    <w:rsid w:val="001E2AE8"/>
    <w:rsid w:val="001E3F37"/>
    <w:rsid w:val="001E54FD"/>
    <w:rsid w:val="001F6A66"/>
    <w:rsid w:val="0020021D"/>
    <w:rsid w:val="00225E94"/>
    <w:rsid w:val="00256F16"/>
    <w:rsid w:val="00257443"/>
    <w:rsid w:val="00262A85"/>
    <w:rsid w:val="00265EE3"/>
    <w:rsid w:val="00275A6E"/>
    <w:rsid w:val="002812BE"/>
    <w:rsid w:val="0028511D"/>
    <w:rsid w:val="002A1C76"/>
    <w:rsid w:val="002B1AE0"/>
    <w:rsid w:val="002B45B6"/>
    <w:rsid w:val="002C3088"/>
    <w:rsid w:val="002D5962"/>
    <w:rsid w:val="002D6F64"/>
    <w:rsid w:val="00317396"/>
    <w:rsid w:val="00363A34"/>
    <w:rsid w:val="00366175"/>
    <w:rsid w:val="0037077B"/>
    <w:rsid w:val="003B24AD"/>
    <w:rsid w:val="003B4022"/>
    <w:rsid w:val="003D067B"/>
    <w:rsid w:val="003E5351"/>
    <w:rsid w:val="003E5E69"/>
    <w:rsid w:val="003F22A6"/>
    <w:rsid w:val="003F4E61"/>
    <w:rsid w:val="003F7686"/>
    <w:rsid w:val="00417079"/>
    <w:rsid w:val="004273F5"/>
    <w:rsid w:val="0042775E"/>
    <w:rsid w:val="00431E93"/>
    <w:rsid w:val="00443BA2"/>
    <w:rsid w:val="00447277"/>
    <w:rsid w:val="00456442"/>
    <w:rsid w:val="004660E0"/>
    <w:rsid w:val="004B0926"/>
    <w:rsid w:val="004B1624"/>
    <w:rsid w:val="004E6355"/>
    <w:rsid w:val="00510011"/>
    <w:rsid w:val="00520258"/>
    <w:rsid w:val="00534343"/>
    <w:rsid w:val="00553057"/>
    <w:rsid w:val="0057065B"/>
    <w:rsid w:val="005717D0"/>
    <w:rsid w:val="00572B32"/>
    <w:rsid w:val="0057690B"/>
    <w:rsid w:val="005A06E3"/>
    <w:rsid w:val="005C56E2"/>
    <w:rsid w:val="00602E5D"/>
    <w:rsid w:val="0061586B"/>
    <w:rsid w:val="006205C8"/>
    <w:rsid w:val="00632D2B"/>
    <w:rsid w:val="006345B9"/>
    <w:rsid w:val="0066356A"/>
    <w:rsid w:val="00682217"/>
    <w:rsid w:val="00682904"/>
    <w:rsid w:val="006A2F0D"/>
    <w:rsid w:val="006B6991"/>
    <w:rsid w:val="006B6AA7"/>
    <w:rsid w:val="006C0892"/>
    <w:rsid w:val="006C2091"/>
    <w:rsid w:val="006E3270"/>
    <w:rsid w:val="007430B3"/>
    <w:rsid w:val="007844B0"/>
    <w:rsid w:val="007A16BA"/>
    <w:rsid w:val="007A52D9"/>
    <w:rsid w:val="007B3A7F"/>
    <w:rsid w:val="007F1D9B"/>
    <w:rsid w:val="007F4C56"/>
    <w:rsid w:val="007F7DDD"/>
    <w:rsid w:val="00824695"/>
    <w:rsid w:val="0084021F"/>
    <w:rsid w:val="008604A1"/>
    <w:rsid w:val="008E1924"/>
    <w:rsid w:val="008E2C1C"/>
    <w:rsid w:val="008F277E"/>
    <w:rsid w:val="00901511"/>
    <w:rsid w:val="00906E1A"/>
    <w:rsid w:val="009137E5"/>
    <w:rsid w:val="00917ABA"/>
    <w:rsid w:val="00957697"/>
    <w:rsid w:val="00963AA0"/>
    <w:rsid w:val="009721F0"/>
    <w:rsid w:val="009860AA"/>
    <w:rsid w:val="00995752"/>
    <w:rsid w:val="009959CB"/>
    <w:rsid w:val="009C0FF8"/>
    <w:rsid w:val="009D24A3"/>
    <w:rsid w:val="00A14E1F"/>
    <w:rsid w:val="00A156D1"/>
    <w:rsid w:val="00A22A2F"/>
    <w:rsid w:val="00A37A98"/>
    <w:rsid w:val="00A94D30"/>
    <w:rsid w:val="00AA0B9E"/>
    <w:rsid w:val="00AA20D2"/>
    <w:rsid w:val="00AA3A2A"/>
    <w:rsid w:val="00AC196E"/>
    <w:rsid w:val="00AF2827"/>
    <w:rsid w:val="00B04576"/>
    <w:rsid w:val="00B31BBE"/>
    <w:rsid w:val="00B34EAC"/>
    <w:rsid w:val="00B4551B"/>
    <w:rsid w:val="00B62FD9"/>
    <w:rsid w:val="00B817BE"/>
    <w:rsid w:val="00B841F4"/>
    <w:rsid w:val="00BA2A35"/>
    <w:rsid w:val="00BA5CB8"/>
    <w:rsid w:val="00BE0BF8"/>
    <w:rsid w:val="00BF7161"/>
    <w:rsid w:val="00C053D8"/>
    <w:rsid w:val="00C116E7"/>
    <w:rsid w:val="00C12D68"/>
    <w:rsid w:val="00C203FE"/>
    <w:rsid w:val="00C52C57"/>
    <w:rsid w:val="00CB6306"/>
    <w:rsid w:val="00CE4833"/>
    <w:rsid w:val="00CF4CD1"/>
    <w:rsid w:val="00D04FC3"/>
    <w:rsid w:val="00D05AC4"/>
    <w:rsid w:val="00D1632C"/>
    <w:rsid w:val="00D21BD4"/>
    <w:rsid w:val="00D31030"/>
    <w:rsid w:val="00D33B5C"/>
    <w:rsid w:val="00D36EBE"/>
    <w:rsid w:val="00D4355F"/>
    <w:rsid w:val="00D559BC"/>
    <w:rsid w:val="00DB7ABB"/>
    <w:rsid w:val="00DE02DE"/>
    <w:rsid w:val="00E0156C"/>
    <w:rsid w:val="00E140C8"/>
    <w:rsid w:val="00E4506B"/>
    <w:rsid w:val="00E63903"/>
    <w:rsid w:val="00E6474B"/>
    <w:rsid w:val="00E67E2C"/>
    <w:rsid w:val="00E965B3"/>
    <w:rsid w:val="00EB2D4A"/>
    <w:rsid w:val="00EB3514"/>
    <w:rsid w:val="00EC3797"/>
    <w:rsid w:val="00EE5C63"/>
    <w:rsid w:val="00F11336"/>
    <w:rsid w:val="00F1423C"/>
    <w:rsid w:val="00F207C8"/>
    <w:rsid w:val="00F45B86"/>
    <w:rsid w:val="00F634A1"/>
    <w:rsid w:val="00F7687B"/>
    <w:rsid w:val="00F938A6"/>
    <w:rsid w:val="00F97F1D"/>
    <w:rsid w:val="00FB230E"/>
    <w:rsid w:val="00FB5060"/>
    <w:rsid w:val="00FD01C4"/>
    <w:rsid w:val="00FD453A"/>
    <w:rsid w:val="00FD4FAD"/>
    <w:rsid w:val="00FF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4CB07-F0D9-42D7-A235-A93EAC2F7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5383</TotalTime>
  <Pages>10</Pages>
  <Words>4485</Words>
  <Characters>25571</Characters>
  <Application>Microsoft Office Word</Application>
  <DocSecurity>0</DocSecurity>
  <Lines>213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29997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cp:keywords/>
  <dc:description/>
  <cp:lastModifiedBy>ARM3</cp:lastModifiedBy>
  <cp:revision>27</cp:revision>
  <cp:lastPrinted>2026-02-12T09:16:00Z</cp:lastPrinted>
  <dcterms:created xsi:type="dcterms:W3CDTF">2026-03-26T07:14:00Z</dcterms:created>
  <dcterms:modified xsi:type="dcterms:W3CDTF">2026-06-01T09:16:00Z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